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E0A2" w14:textId="77777777" w:rsidR="00811DB9" w:rsidRPr="00DB6203" w:rsidRDefault="00811DB9" w:rsidP="00811DB9">
      <w:pPr>
        <w:rPr>
          <w:rFonts w:ascii="Calibri" w:hAnsi="Calibri"/>
          <w:b/>
          <w:color w:val="69321F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69321F"/>
          <w:sz w:val="20"/>
          <w:szCs w:val="20"/>
          <w:lang w:val="en-US"/>
        </w:rPr>
        <w:t>Title:</w:t>
      </w:r>
    </w:p>
    <w:p w14:paraId="38276EB5" w14:textId="77777777" w:rsidR="00811DB9" w:rsidRPr="00DB6203" w:rsidRDefault="00BD4E95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Insert t</w:t>
      </w:r>
      <w:r w:rsidR="0047353A">
        <w:rPr>
          <w:rFonts w:ascii="Calibri" w:hAnsi="Calibri"/>
          <w:color w:val="000000"/>
          <w:sz w:val="20"/>
          <w:szCs w:val="20"/>
          <w:lang w:val="en-US"/>
        </w:rPr>
        <w:t xml:space="preserve">he title </w:t>
      </w:r>
      <w:r>
        <w:rPr>
          <w:rFonts w:ascii="Calibri" w:hAnsi="Calibri"/>
          <w:color w:val="000000"/>
          <w:sz w:val="20"/>
          <w:szCs w:val="20"/>
          <w:lang w:val="en-US"/>
        </w:rPr>
        <w:t>here</w:t>
      </w:r>
    </w:p>
    <w:p w14:paraId="5BCEF702" w14:textId="77777777" w:rsidR="00811DB9" w:rsidRPr="00DB6203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</w:p>
    <w:p w14:paraId="2DE6FF17" w14:textId="77777777" w:rsidR="00811DB9" w:rsidRPr="00026DA8" w:rsidRDefault="00811DB9" w:rsidP="00811DB9">
      <w:pPr>
        <w:rPr>
          <w:rFonts w:ascii="Calibri" w:hAnsi="Calibri"/>
          <w:b/>
          <w:color w:val="69321F"/>
          <w:sz w:val="20"/>
          <w:szCs w:val="20"/>
          <w:lang w:val="en-US"/>
        </w:rPr>
      </w:pPr>
      <w:r w:rsidRPr="00026DA8">
        <w:rPr>
          <w:rFonts w:ascii="Calibri" w:hAnsi="Calibri"/>
          <w:b/>
          <w:color w:val="69321F"/>
          <w:sz w:val="20"/>
          <w:szCs w:val="20"/>
          <w:lang w:val="en-US"/>
        </w:rPr>
        <w:t>Authors:</w:t>
      </w:r>
    </w:p>
    <w:p w14:paraId="11D4D665" w14:textId="77777777" w:rsidR="0009018A" w:rsidRPr="00DB6203" w:rsidRDefault="0009018A" w:rsidP="0009018A">
      <w:pPr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Insert the authors  here, for example</w:t>
      </w:r>
    </w:p>
    <w:p w14:paraId="2D31ADA5" w14:textId="77777777" w:rsidR="00811DB9" w:rsidRPr="0047353A" w:rsidRDefault="0047353A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proofErr w:type="spellStart"/>
      <w:r w:rsidRPr="0047353A">
        <w:rPr>
          <w:rFonts w:ascii="Calibri" w:hAnsi="Calibri"/>
          <w:color w:val="000000"/>
          <w:sz w:val="20"/>
          <w:szCs w:val="20"/>
          <w:lang w:val="en-US"/>
        </w:rPr>
        <w:t>Mustermann</w:t>
      </w:r>
      <w:proofErr w:type="spellEnd"/>
      <w:r w:rsidRPr="0047353A">
        <w:rPr>
          <w:rFonts w:ascii="Calibri" w:hAnsi="Calibri"/>
          <w:color w:val="000000"/>
          <w:sz w:val="20"/>
          <w:szCs w:val="20"/>
          <w:lang w:val="en-US"/>
        </w:rPr>
        <w:t xml:space="preserve"> M</w:t>
      </w:r>
      <w:r w:rsidR="00811DB9"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1</w:t>
      </w:r>
      <w:r w:rsidR="00811DB9" w:rsidRPr="0047353A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 w:rsidRPr="0047353A">
        <w:rPr>
          <w:rFonts w:ascii="Calibri" w:hAnsi="Calibri"/>
          <w:color w:val="000000"/>
          <w:sz w:val="20"/>
          <w:szCs w:val="20"/>
          <w:lang w:val="en-US"/>
        </w:rPr>
        <w:t>Dupont J</w:t>
      </w:r>
      <w:r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2</w:t>
      </w:r>
      <w:r w:rsidR="00811DB9" w:rsidRPr="0047353A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 w:rsidR="000263F5">
        <w:rPr>
          <w:rFonts w:ascii="Calibri" w:hAnsi="Calibri"/>
          <w:color w:val="000000"/>
          <w:sz w:val="20"/>
          <w:szCs w:val="20"/>
          <w:lang w:val="en-US"/>
        </w:rPr>
        <w:t>Rossi</w:t>
      </w:r>
      <w:r w:rsidRPr="0047353A">
        <w:rPr>
          <w:rFonts w:ascii="Calibri" w:hAnsi="Calibri"/>
          <w:color w:val="000000"/>
          <w:sz w:val="20"/>
          <w:szCs w:val="20"/>
          <w:lang w:val="en-US"/>
        </w:rPr>
        <w:t xml:space="preserve"> M</w:t>
      </w:r>
      <w:r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2</w:t>
      </w:r>
      <w:r w:rsidR="00811DB9" w:rsidRPr="0047353A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 w:rsidRPr="0047353A">
        <w:rPr>
          <w:rFonts w:ascii="Calibri" w:hAnsi="Calibri"/>
          <w:color w:val="000000"/>
          <w:sz w:val="20"/>
          <w:szCs w:val="20"/>
          <w:lang w:val="en-US"/>
        </w:rPr>
        <w:t>Doe J</w:t>
      </w:r>
      <w:r w:rsidR="00811DB9"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1</w:t>
      </w:r>
      <w:r w:rsidR="00811DB9" w:rsidRPr="0047353A">
        <w:rPr>
          <w:rFonts w:ascii="Calibri" w:hAnsi="Calibri"/>
          <w:color w:val="000000"/>
          <w:sz w:val="20"/>
          <w:szCs w:val="20"/>
          <w:lang w:val="en-US"/>
        </w:rPr>
        <w:t xml:space="preserve">. </w:t>
      </w:r>
    </w:p>
    <w:p w14:paraId="65DF5B52" w14:textId="77777777" w:rsidR="00811DB9" w:rsidRDefault="0047353A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1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Sport Science Group, Department of Randomness, University of </w:t>
      </w:r>
      <w:proofErr w:type="spellStart"/>
      <w:r>
        <w:rPr>
          <w:rFonts w:ascii="Calibri" w:hAnsi="Calibri"/>
          <w:color w:val="000000"/>
          <w:sz w:val="20"/>
          <w:szCs w:val="20"/>
          <w:lang w:val="en-US"/>
        </w:rPr>
        <w:t>Musterstadt</w:t>
      </w:r>
      <w:proofErr w:type="spellEnd"/>
      <w:r>
        <w:rPr>
          <w:rFonts w:ascii="Calibri" w:hAnsi="Calibri"/>
          <w:color w:val="000000"/>
          <w:sz w:val="20"/>
          <w:szCs w:val="20"/>
          <w:lang w:val="en-US"/>
        </w:rPr>
        <w:t>, Switzerland</w:t>
      </w:r>
    </w:p>
    <w:p w14:paraId="44BF4476" w14:textId="77777777" w:rsidR="0047353A" w:rsidRPr="0047353A" w:rsidRDefault="0047353A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2</w:t>
      </w:r>
      <w:r w:rsidRPr="0047353A">
        <w:rPr>
          <w:rFonts w:ascii="Calibri" w:hAnsi="Calibri"/>
          <w:color w:val="000000"/>
          <w:sz w:val="20"/>
          <w:szCs w:val="20"/>
          <w:lang w:val="en-US"/>
        </w:rPr>
        <w:t>Motor learning group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, Department of Sport Science, </w:t>
      </w:r>
      <w:r w:rsidR="00BD4E95">
        <w:rPr>
          <w:rFonts w:ascii="Calibri" w:hAnsi="Calibri"/>
          <w:color w:val="000000"/>
          <w:sz w:val="20"/>
          <w:szCs w:val="20"/>
          <w:lang w:val="en-US"/>
        </w:rPr>
        <w:t xml:space="preserve">Beach University, </w:t>
      </w:r>
      <w:r w:rsidR="008D7E0B">
        <w:rPr>
          <w:rFonts w:ascii="Calibri" w:hAnsi="Calibri"/>
          <w:color w:val="000000"/>
          <w:sz w:val="20"/>
          <w:szCs w:val="20"/>
          <w:lang w:val="en-US"/>
        </w:rPr>
        <w:t>Australia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</w:p>
    <w:p w14:paraId="78B23D61" w14:textId="77777777" w:rsidR="00811DB9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</w:p>
    <w:p w14:paraId="68E99C42" w14:textId="77777777" w:rsidR="00CE640B" w:rsidRPr="00DB6203" w:rsidRDefault="00CE640B" w:rsidP="00CE640B">
      <w:pPr>
        <w:rPr>
          <w:rFonts w:ascii="Calibri" w:hAnsi="Calibri"/>
          <w:b/>
          <w:color w:val="69321F"/>
          <w:sz w:val="20"/>
          <w:szCs w:val="20"/>
          <w:lang w:val="en-US"/>
        </w:rPr>
      </w:pPr>
      <w:r>
        <w:rPr>
          <w:rFonts w:ascii="Calibri" w:hAnsi="Calibri"/>
          <w:b/>
          <w:color w:val="69321F"/>
          <w:sz w:val="20"/>
          <w:szCs w:val="20"/>
          <w:lang w:val="en-US"/>
        </w:rPr>
        <w:t xml:space="preserve">Scientific </w:t>
      </w:r>
      <w:proofErr w:type="gramStart"/>
      <w:r>
        <w:rPr>
          <w:rFonts w:ascii="Calibri" w:hAnsi="Calibri"/>
          <w:b/>
          <w:color w:val="69321F"/>
          <w:sz w:val="20"/>
          <w:szCs w:val="20"/>
          <w:lang w:val="en-US"/>
        </w:rPr>
        <w:t xml:space="preserve">discipline </w:t>
      </w:r>
      <w:r w:rsidRPr="00DB6203">
        <w:rPr>
          <w:rFonts w:ascii="Calibri" w:hAnsi="Calibri"/>
          <w:b/>
          <w:color w:val="69321F"/>
          <w:sz w:val="20"/>
          <w:szCs w:val="20"/>
          <w:lang w:val="en-US"/>
        </w:rPr>
        <w:t>:</w:t>
      </w:r>
      <w:proofErr w:type="gramEnd"/>
    </w:p>
    <w:p w14:paraId="651C9113" w14:textId="77777777" w:rsidR="00CE640B" w:rsidRPr="00CE640B" w:rsidRDefault="00CE640B" w:rsidP="00CE640B">
      <w:pPr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 xml:space="preserve">Insert the discipline </w:t>
      </w:r>
      <w:r w:rsidRPr="00CE640B">
        <w:rPr>
          <w:rFonts w:ascii="Calibri" w:hAnsi="Calibri"/>
          <w:color w:val="000000"/>
          <w:sz w:val="20"/>
          <w:szCs w:val="20"/>
          <w:lang w:val="en-US"/>
        </w:rPr>
        <w:t xml:space="preserve">here, </w:t>
      </w:r>
      <w:r w:rsidRPr="00CE640B">
        <w:rPr>
          <w:rFonts w:ascii="Calibri" w:hAnsi="Calibri" w:cs="Calibri"/>
          <w:color w:val="000000"/>
          <w:sz w:val="20"/>
          <w:szCs w:val="20"/>
          <w:lang w:val="en-US"/>
        </w:rPr>
        <w:t>(like sport history, sociology, psychology, physiology, biomechanics, medicine, etc.)</w:t>
      </w:r>
    </w:p>
    <w:p w14:paraId="13F684D5" w14:textId="77777777" w:rsidR="00CE640B" w:rsidRPr="00DB6203" w:rsidRDefault="00CE640B" w:rsidP="00811DB9">
      <w:pPr>
        <w:rPr>
          <w:rFonts w:ascii="Calibri" w:hAnsi="Calibri"/>
          <w:color w:val="000000"/>
          <w:sz w:val="20"/>
          <w:szCs w:val="20"/>
          <w:lang w:val="en-US"/>
        </w:rPr>
      </w:pPr>
    </w:p>
    <w:p w14:paraId="7352ADAD" w14:textId="77777777" w:rsidR="00811DB9" w:rsidRPr="00DB6203" w:rsidRDefault="00811DB9" w:rsidP="00811DB9">
      <w:pPr>
        <w:rPr>
          <w:rFonts w:ascii="Calibri" w:hAnsi="Calibri"/>
          <w:b/>
          <w:color w:val="69321F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69321F"/>
          <w:sz w:val="20"/>
          <w:szCs w:val="20"/>
          <w:lang w:val="en-US"/>
        </w:rPr>
        <w:t>Abstract:</w:t>
      </w:r>
    </w:p>
    <w:p w14:paraId="45DDBEEF" w14:textId="77777777" w:rsidR="0047353A" w:rsidRPr="00305E95" w:rsidRDefault="00811DB9" w:rsidP="00026DA8">
      <w:pPr>
        <w:rPr>
          <w:rFonts w:ascii="Calibri" w:hAnsi="Calibri"/>
          <w:color w:val="000000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000000"/>
          <w:sz w:val="20"/>
          <w:szCs w:val="20"/>
          <w:lang w:val="en-US"/>
        </w:rPr>
        <w:t xml:space="preserve">Introduction: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All</w:t>
      </w:r>
      <w:r w:rsidR="00305E95" w:rsidRPr="00305E95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text</w:t>
      </w:r>
      <w:r w:rsidR="008D7E0B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 xml:space="preserve">on this page </w:t>
      </w:r>
      <w:r w:rsidR="00BD4E95">
        <w:rPr>
          <w:rFonts w:ascii="Calibri" w:hAnsi="Calibri"/>
          <w:color w:val="000000"/>
          <w:sz w:val="20"/>
          <w:szCs w:val="20"/>
          <w:lang w:val="en-US"/>
        </w:rPr>
        <w:t>must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 xml:space="preserve"> be written in </w:t>
      </w:r>
      <w:r w:rsidR="00BD4E95">
        <w:rPr>
          <w:rFonts w:ascii="Calibri" w:hAnsi="Calibri"/>
          <w:color w:val="000000"/>
          <w:sz w:val="20"/>
          <w:szCs w:val="20"/>
          <w:lang w:val="en-US"/>
        </w:rPr>
        <w:t>‘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Calibri</w:t>
      </w:r>
      <w:r w:rsidR="00BD4E95">
        <w:rPr>
          <w:rFonts w:ascii="Calibri" w:hAnsi="Calibri"/>
          <w:color w:val="000000"/>
          <w:sz w:val="20"/>
          <w:szCs w:val="20"/>
          <w:lang w:val="en-US"/>
        </w:rPr>
        <w:t>’ font (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size 10</w:t>
      </w:r>
      <w:r w:rsidR="00BD4E95">
        <w:rPr>
          <w:rFonts w:ascii="Calibri" w:hAnsi="Calibri"/>
          <w:color w:val="000000"/>
          <w:sz w:val="20"/>
          <w:szCs w:val="20"/>
          <w:lang w:val="en-US"/>
        </w:rPr>
        <w:t>)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 xml:space="preserve"> and must fit on one page</w:t>
      </w:r>
      <w:r w:rsidR="00531785">
        <w:rPr>
          <w:rFonts w:ascii="Calibri" w:hAnsi="Calibri"/>
          <w:color w:val="000000"/>
          <w:sz w:val="20"/>
          <w:szCs w:val="20"/>
          <w:lang w:val="en-US"/>
        </w:rPr>
        <w:t xml:space="preserve"> (</w:t>
      </w:r>
      <w:r w:rsidR="008D7E0B">
        <w:rPr>
          <w:rFonts w:ascii="Calibri" w:hAnsi="Calibri"/>
          <w:color w:val="000000"/>
          <w:sz w:val="20"/>
          <w:szCs w:val="20"/>
          <w:lang w:val="en-US"/>
        </w:rPr>
        <w:t xml:space="preserve">inclusive references; </w:t>
      </w:r>
      <w:r w:rsidR="00531785">
        <w:rPr>
          <w:rFonts w:ascii="Calibri" w:hAnsi="Calibri"/>
          <w:color w:val="000000"/>
          <w:sz w:val="20"/>
          <w:szCs w:val="20"/>
          <w:lang w:val="en-US"/>
        </w:rPr>
        <w:t>except for YIA where 1500 word</w:t>
      </w:r>
      <w:r w:rsidR="008D7E0B">
        <w:rPr>
          <w:rFonts w:ascii="Calibri" w:hAnsi="Calibri"/>
          <w:color w:val="000000"/>
          <w:sz w:val="20"/>
          <w:szCs w:val="20"/>
          <w:lang w:val="en-US"/>
        </w:rPr>
        <w:t>s</w:t>
      </w:r>
      <w:r w:rsidR="00531785">
        <w:rPr>
          <w:rFonts w:ascii="Calibri" w:hAnsi="Calibri"/>
          <w:color w:val="000000"/>
          <w:sz w:val="20"/>
          <w:szCs w:val="20"/>
          <w:lang w:val="en-US"/>
        </w:rPr>
        <w:t xml:space="preserve"> are allowed)</w:t>
      </w:r>
      <w:r w:rsidR="00305E95" w:rsidRPr="00305E95">
        <w:rPr>
          <w:rFonts w:ascii="Calibri" w:hAnsi="Calibri"/>
          <w:color w:val="000000"/>
          <w:sz w:val="20"/>
          <w:szCs w:val="20"/>
          <w:lang w:val="en-US"/>
        </w:rPr>
        <w:t>.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 xml:space="preserve"> Please do not </w:t>
      </w:r>
      <w:r w:rsidR="00C2279A">
        <w:rPr>
          <w:rFonts w:ascii="Calibri" w:hAnsi="Calibri"/>
          <w:color w:val="000000"/>
          <w:sz w:val="20"/>
          <w:szCs w:val="20"/>
          <w:lang w:val="en-US"/>
        </w:rPr>
        <w:t xml:space="preserve">insert tables or figures in the abstract and do not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change the page margins. Only one page will be published in the book of abstracts</w:t>
      </w:r>
      <w:r w:rsidR="00531785">
        <w:rPr>
          <w:rFonts w:ascii="Calibri" w:hAnsi="Calibri"/>
          <w:color w:val="000000"/>
          <w:sz w:val="20"/>
          <w:szCs w:val="20"/>
          <w:lang w:val="en-US"/>
        </w:rPr>
        <w:t>, all text or references on the second page will be cut off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.</w:t>
      </w:r>
    </w:p>
    <w:p w14:paraId="66F29EAE" w14:textId="77777777" w:rsidR="0047353A" w:rsidRPr="0047353A" w:rsidRDefault="0047353A" w:rsidP="00811DB9">
      <w:pPr>
        <w:rPr>
          <w:rFonts w:ascii="Calibri" w:hAnsi="Calibri"/>
          <w:color w:val="000000"/>
          <w:sz w:val="20"/>
          <w:szCs w:val="20"/>
          <w:lang w:val="en-US"/>
        </w:rPr>
      </w:pPr>
    </w:p>
    <w:p w14:paraId="04BE5A79" w14:textId="77777777" w:rsidR="00305E95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000000"/>
          <w:sz w:val="20"/>
          <w:szCs w:val="20"/>
          <w:lang w:val="en-US"/>
        </w:rPr>
        <w:t xml:space="preserve">Methods: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Insert text here.</w:t>
      </w:r>
    </w:p>
    <w:p w14:paraId="15A17E98" w14:textId="77777777" w:rsidR="00305E95" w:rsidRDefault="00305E95" w:rsidP="00811DB9">
      <w:pPr>
        <w:rPr>
          <w:rFonts w:ascii="Calibri" w:hAnsi="Calibri"/>
          <w:color w:val="000000"/>
          <w:sz w:val="20"/>
          <w:szCs w:val="20"/>
          <w:lang w:val="en-US"/>
        </w:rPr>
      </w:pPr>
    </w:p>
    <w:p w14:paraId="6F824E41" w14:textId="77777777" w:rsidR="00811DB9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000000"/>
          <w:sz w:val="20"/>
          <w:szCs w:val="20"/>
          <w:lang w:val="en-US"/>
        </w:rPr>
        <w:t xml:space="preserve">Results: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Insert text here.</w:t>
      </w:r>
    </w:p>
    <w:p w14:paraId="750106ED" w14:textId="77777777" w:rsidR="00305E95" w:rsidRPr="00305E95" w:rsidRDefault="00305E95" w:rsidP="00811DB9">
      <w:pPr>
        <w:rPr>
          <w:rFonts w:ascii="Calibri" w:hAnsi="Calibri"/>
          <w:b/>
          <w:color w:val="000000"/>
          <w:sz w:val="20"/>
          <w:szCs w:val="20"/>
          <w:lang w:val="en-US"/>
        </w:rPr>
      </w:pPr>
    </w:p>
    <w:p w14:paraId="4373A0EB" w14:textId="77777777" w:rsidR="00811DB9" w:rsidRPr="00305E95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000000"/>
          <w:sz w:val="20"/>
          <w:szCs w:val="20"/>
          <w:lang w:val="en-US"/>
        </w:rPr>
        <w:t>Discussion/Conclusion:</w:t>
      </w:r>
      <w:r w:rsidRPr="00DB6203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Insert text here.</w:t>
      </w:r>
    </w:p>
    <w:p w14:paraId="45F123B9" w14:textId="77777777" w:rsidR="00811DB9" w:rsidRPr="00DB6203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</w:p>
    <w:p w14:paraId="4EF44D91" w14:textId="77777777" w:rsidR="00811DB9" w:rsidRPr="00DB6203" w:rsidRDefault="00811DB9" w:rsidP="00811DB9">
      <w:pPr>
        <w:rPr>
          <w:rFonts w:ascii="Calibri" w:hAnsi="Calibri"/>
          <w:b/>
          <w:color w:val="69321F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69321F"/>
          <w:sz w:val="20"/>
          <w:szCs w:val="20"/>
          <w:lang w:val="en-US"/>
        </w:rPr>
        <w:t>References:</w:t>
      </w:r>
    </w:p>
    <w:p w14:paraId="0D5099F5" w14:textId="77777777" w:rsidR="00167F26" w:rsidRPr="00537D43" w:rsidRDefault="00537D43" w:rsidP="00811DB9">
      <w:pPr>
        <w:rPr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Please use the output style “APA 6</w:t>
      </w:r>
      <w:r w:rsidRPr="00537D43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th</w:t>
      </w:r>
      <w:r w:rsidRPr="00537D43">
        <w:rPr>
          <w:rFonts w:ascii="Calibri" w:hAnsi="Calibri"/>
          <w:color w:val="000000"/>
          <w:sz w:val="20"/>
          <w:szCs w:val="20"/>
          <w:lang w:val="en-US"/>
        </w:rPr>
        <w:t>”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 when citing any studies.</w:t>
      </w:r>
    </w:p>
    <w:sectPr w:rsidR="00167F26" w:rsidRPr="00537D43" w:rsidSect="006F7539">
      <w:headerReference w:type="default" r:id="rId6"/>
      <w:headerReference w:type="first" r:id="rId7"/>
      <w:footerReference w:type="first" r:id="rId8"/>
      <w:pgSz w:w="11906" w:h="16838" w:code="9"/>
      <w:pgMar w:top="1956" w:right="1418" w:bottom="1491" w:left="2495" w:header="113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0D18" w14:textId="77777777" w:rsidR="00746D7C" w:rsidRDefault="00746D7C" w:rsidP="00E51B68">
      <w:r>
        <w:separator/>
      </w:r>
    </w:p>
  </w:endnote>
  <w:endnote w:type="continuationSeparator" w:id="0">
    <w:p w14:paraId="191EB10B" w14:textId="77777777" w:rsidR="00746D7C" w:rsidRDefault="00746D7C" w:rsidP="00E5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4B86" w14:textId="77777777" w:rsidR="00167F26" w:rsidRDefault="00D41689">
    <w:pPr>
      <w:pStyle w:val="Pieddepage"/>
    </w:pPr>
    <w:r>
      <w:rPr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F40848" wp14:editId="6AEE8626">
              <wp:simplePos x="0" y="0"/>
              <wp:positionH relativeFrom="page">
                <wp:posOffset>1584325</wp:posOffset>
              </wp:positionH>
              <wp:positionV relativeFrom="page">
                <wp:posOffset>10081260</wp:posOffset>
              </wp:positionV>
              <wp:extent cx="5270500" cy="299085"/>
              <wp:effectExtent l="3175" t="3810" r="317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1BFC4" w14:textId="77777777" w:rsidR="00167F26" w:rsidRDefault="00811DB9">
                          <w:pPr>
                            <w:rPr>
                              <w:rFonts w:ascii="Calibri" w:hAnsi="Calibri"/>
                              <w:b/>
                              <w:bCs/>
                              <w:color w:val="69321F"/>
                              <w:spacing w:val="4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69321F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WWW.SPORTWISSENSCHAFT.CH</w:t>
                          </w:r>
                        </w:p>
                        <w:p w14:paraId="49C69419" w14:textId="77777777" w:rsidR="00167F26" w:rsidRDefault="00811DB9">
                          <w:r>
                            <w:rPr>
                              <w:rFonts w:ascii="Calibri" w:hAnsi="Calibri"/>
                              <w:b/>
                              <w:bCs/>
                              <w:color w:val="00B4CB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WWW.SIENCESDUSPORT.CH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4.75pt;margin-top:793.8pt;width:41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f9urAIAAKk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" filled="f" stroked="f">
              <v:textbox inset="0,0,0,0">
                <w:txbxContent>
                  <w:p w:rsidR="00167F26" w:rsidRDefault="00811DB9">
                    <w:pPr>
                      <w:rPr>
                        <w:rFonts w:ascii="Calibri" w:hAnsi="Calibri"/>
                        <w:b/>
                        <w:bCs/>
                        <w:color w:val="69321F"/>
                        <w:spacing w:val="4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69321F"/>
                        <w:spacing w:val="4"/>
                        <w:sz w:val="14"/>
                        <w:szCs w:val="14"/>
                        <w:lang w:val="de-DE"/>
                      </w:rPr>
                      <w:t>WWW.SPORTWISSENSCHAFT.CH</w:t>
                    </w:r>
                  </w:p>
                  <w:p w:rsidR="00167F26" w:rsidRDefault="00811DB9">
                    <w:r>
                      <w:rPr>
                        <w:rFonts w:ascii="Calibri" w:hAnsi="Calibri"/>
                        <w:b/>
                        <w:bCs/>
                        <w:color w:val="00B4CB"/>
                        <w:spacing w:val="4"/>
                        <w:sz w:val="14"/>
                        <w:szCs w:val="14"/>
                        <w:lang w:val="de-DE"/>
                      </w:rPr>
                      <w:t>WWW.SIENCESDUSPORT.CH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D5165" wp14:editId="3D48779E">
              <wp:simplePos x="0" y="0"/>
              <wp:positionH relativeFrom="page">
                <wp:posOffset>1602105</wp:posOffset>
              </wp:positionH>
              <wp:positionV relativeFrom="page">
                <wp:posOffset>10039350</wp:posOffset>
              </wp:positionV>
              <wp:extent cx="5278755" cy="0"/>
              <wp:effectExtent l="11430" t="19050" r="15240" b="190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755" cy="0"/>
                      </a:xfrm>
                      <a:prstGeom prst="line">
                        <a:avLst/>
                      </a:prstGeom>
                      <a:noFill/>
                      <a:ln w="22225" cap="rnd">
                        <a:solidFill>
                          <a:srgbClr val="E0C9B8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9B050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15pt,790.5pt" to="541.8pt,79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" strokecolor="#e0c9b8" strokeweight="1.75pt">
              <v:stroke dashstyle="1 1" endcap="round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5662" w14:textId="77777777" w:rsidR="00746D7C" w:rsidRDefault="00746D7C" w:rsidP="00E51B68">
      <w:r>
        <w:separator/>
      </w:r>
    </w:p>
  </w:footnote>
  <w:footnote w:type="continuationSeparator" w:id="0">
    <w:p w14:paraId="68F4E68D" w14:textId="77777777" w:rsidR="00746D7C" w:rsidRDefault="00746D7C" w:rsidP="00E5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9602" w14:textId="77777777" w:rsidR="00167F26" w:rsidRDefault="00811DB9">
    <w:pPr>
      <w:pStyle w:val="En-tte"/>
    </w:pPr>
    <w:r>
      <w:rPr>
        <w:noProof/>
        <w:sz w:val="20"/>
        <w:lang w:val="fr-CH" w:eastAsia="fr-CH"/>
      </w:rPr>
      <w:drawing>
        <wp:anchor distT="0" distB="0" distL="114300" distR="114300" simplePos="0" relativeHeight="251656192" behindDoc="0" locked="0" layoutInCell="1" allowOverlap="1" wp14:anchorId="19BFDBFD" wp14:editId="7067409D">
          <wp:simplePos x="0" y="0"/>
          <wp:positionH relativeFrom="page">
            <wp:posOffset>466725</wp:posOffset>
          </wp:positionH>
          <wp:positionV relativeFrom="page">
            <wp:posOffset>575945</wp:posOffset>
          </wp:positionV>
          <wp:extent cx="609600" cy="3562985"/>
          <wp:effectExtent l="19050" t="0" r="0" b="0"/>
          <wp:wrapNone/>
          <wp:docPr id="1" name="Bild 1" descr="Logo_SGS_RGB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GS_RGB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56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D6D6" w14:textId="77777777" w:rsidR="00167F26" w:rsidRDefault="00811DB9">
    <w:pPr>
      <w:pStyle w:val="En-tte"/>
    </w:pPr>
    <w:r>
      <w:rPr>
        <w:noProof/>
        <w:sz w:val="20"/>
        <w:lang w:val="fr-CH" w:eastAsia="fr-CH"/>
      </w:rPr>
      <w:drawing>
        <wp:anchor distT="0" distB="0" distL="114300" distR="114300" simplePos="0" relativeHeight="251658240" behindDoc="0" locked="0" layoutInCell="1" allowOverlap="1" wp14:anchorId="4426C0B8" wp14:editId="1DBC2C16">
          <wp:simplePos x="0" y="0"/>
          <wp:positionH relativeFrom="page">
            <wp:posOffset>521177</wp:posOffset>
          </wp:positionH>
          <wp:positionV relativeFrom="page">
            <wp:posOffset>428129</wp:posOffset>
          </wp:positionV>
          <wp:extent cx="609930" cy="3562461"/>
          <wp:effectExtent l="19050" t="0" r="0" b="0"/>
          <wp:wrapNone/>
          <wp:docPr id="11" name="Bild 11" descr="Logo_SGS_RGB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SGS_RGB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30" cy="3562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B9"/>
    <w:rsid w:val="000263F5"/>
    <w:rsid w:val="00026DA8"/>
    <w:rsid w:val="0009018A"/>
    <w:rsid w:val="00167F26"/>
    <w:rsid w:val="002A51E0"/>
    <w:rsid w:val="00305E95"/>
    <w:rsid w:val="00336E40"/>
    <w:rsid w:val="0047353A"/>
    <w:rsid w:val="00531785"/>
    <w:rsid w:val="00537148"/>
    <w:rsid w:val="00537D43"/>
    <w:rsid w:val="00696338"/>
    <w:rsid w:val="006F7539"/>
    <w:rsid w:val="00746D7C"/>
    <w:rsid w:val="00811DB9"/>
    <w:rsid w:val="008D7E0B"/>
    <w:rsid w:val="00976B03"/>
    <w:rsid w:val="00AD419F"/>
    <w:rsid w:val="00BD4E95"/>
    <w:rsid w:val="00C10FF9"/>
    <w:rsid w:val="00C2279A"/>
    <w:rsid w:val="00CB6E1C"/>
    <w:rsid w:val="00CE640B"/>
    <w:rsid w:val="00D41689"/>
    <w:rsid w:val="00DB6203"/>
    <w:rsid w:val="00E9739A"/>
    <w:rsid w:val="00F4121C"/>
    <w:rsid w:val="00F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8F391"/>
  <w15:docId w15:val="{1A78D212-F8E2-6344-AEED-DCCA7096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0B"/>
    <w:rPr>
      <w:sz w:val="24"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67F26"/>
    <w:pPr>
      <w:tabs>
        <w:tab w:val="center" w:pos="4536"/>
        <w:tab w:val="right" w:pos="9072"/>
      </w:tabs>
    </w:pPr>
    <w:rPr>
      <w:lang w:val="de-CH" w:eastAsia="de-DE"/>
    </w:rPr>
  </w:style>
  <w:style w:type="paragraph" w:styleId="Pieddepage">
    <w:name w:val="footer"/>
    <w:basedOn w:val="Normal"/>
    <w:semiHidden/>
    <w:rsid w:val="00167F26"/>
    <w:pPr>
      <w:tabs>
        <w:tab w:val="center" w:pos="4536"/>
        <w:tab w:val="right" w:pos="9072"/>
      </w:tabs>
    </w:pPr>
    <w:rPr>
      <w:lang w:val="de-CH" w:eastAsia="de-DE"/>
    </w:rPr>
  </w:style>
  <w:style w:type="paragraph" w:customStyle="1" w:styleId="BasicParagraph">
    <w:name w:val="[Basic Paragraph]"/>
    <w:basedOn w:val="Normal"/>
    <w:rsid w:val="00167F2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de-DE"/>
    </w:rPr>
  </w:style>
  <w:style w:type="character" w:styleId="Lienhypertexte">
    <w:name w:val="Hyperlink"/>
    <w:basedOn w:val="Policepardfaut"/>
    <w:semiHidden/>
    <w:rsid w:val="00167F26"/>
    <w:rPr>
      <w:color w:val="0000FF"/>
      <w:u w:val="single"/>
    </w:rPr>
  </w:style>
  <w:style w:type="character" w:styleId="Numrodepage">
    <w:name w:val="page number"/>
    <w:basedOn w:val="Policepardfaut"/>
    <w:semiHidden/>
    <w:rsid w:val="00167F26"/>
  </w:style>
  <w:style w:type="paragraph" w:styleId="Textedebulles">
    <w:name w:val="Balloon Text"/>
    <w:basedOn w:val="Normal"/>
    <w:link w:val="TextedebullesCar"/>
    <w:uiPriority w:val="99"/>
    <w:semiHidden/>
    <w:unhideWhenUsed/>
    <w:rsid w:val="00811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DB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840</Characters>
  <Application>Microsoft Office Word</Application>
  <DocSecurity>0</DocSecurity>
  <Lines>12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MySign AG</Company>
  <LinksUpToDate>false</LinksUpToDate>
  <CharactersWithSpaces>994</CharactersWithSpaces>
  <SharedDoc>false</SharedDoc>
  <HLinks>
    <vt:vector size="12" baseType="variant">
      <vt:variant>
        <vt:i4>6815757</vt:i4>
      </vt:variant>
      <vt:variant>
        <vt:i4>-1</vt:i4>
      </vt:variant>
      <vt:variant>
        <vt:i4>2049</vt:i4>
      </vt:variant>
      <vt:variant>
        <vt:i4>1</vt:i4>
      </vt:variant>
      <vt:variant>
        <vt:lpwstr>K:\baspo\sportwissenschaft\04_Design\01_Layout\Corporate Design\Logo_Reinzeichnung\Logo_SGS_RGB_PPT.jpg</vt:lpwstr>
      </vt:variant>
      <vt:variant>
        <vt:lpwstr/>
      </vt:variant>
      <vt:variant>
        <vt:i4>6815757</vt:i4>
      </vt:variant>
      <vt:variant>
        <vt:i4>-1</vt:i4>
      </vt:variant>
      <vt:variant>
        <vt:i4>2059</vt:i4>
      </vt:variant>
      <vt:variant>
        <vt:i4>1</vt:i4>
      </vt:variant>
      <vt:variant>
        <vt:lpwstr>K:\baspo\sportwissenschaft\04_Design\01_Layout\Corporate Design\Logo_Reinzeichnung\Logo_SGS_RGB_PPT.jpg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Grégory Quin</cp:lastModifiedBy>
  <cp:revision>2</cp:revision>
  <cp:lastPrinted>2011-07-01T06:42:00Z</cp:lastPrinted>
  <dcterms:created xsi:type="dcterms:W3CDTF">2021-09-27T14:05:00Z</dcterms:created>
  <dcterms:modified xsi:type="dcterms:W3CDTF">2021-09-27T14:05:00Z</dcterms:modified>
</cp:coreProperties>
</file>