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4248C6" w:rsidTr="00B00A74">
        <w:tc>
          <w:tcPr>
            <w:tcW w:w="3018" w:type="dxa"/>
            <w:shd w:val="clear" w:color="auto" w:fill="D9D9D9" w:themeFill="background1" w:themeFillShade="D9"/>
          </w:tcPr>
          <w:p w:rsidR="004248C6" w:rsidRDefault="004248C6" w:rsidP="00B0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SONS ANIMAUX</w:t>
            </w:r>
          </w:p>
        </w:tc>
        <w:tc>
          <w:tcPr>
            <w:tcW w:w="3019" w:type="dxa"/>
            <w:shd w:val="clear" w:color="auto" w:fill="D9D9D9" w:themeFill="background1" w:themeFillShade="D9"/>
          </w:tcPr>
          <w:p w:rsidR="004248C6" w:rsidRDefault="004248C6" w:rsidP="00B0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SONS MECANIQUES</w:t>
            </w:r>
          </w:p>
        </w:tc>
        <w:tc>
          <w:tcPr>
            <w:tcW w:w="3019" w:type="dxa"/>
            <w:shd w:val="clear" w:color="auto" w:fill="D9D9D9" w:themeFill="background1" w:themeFillShade="D9"/>
          </w:tcPr>
          <w:p w:rsidR="004248C6" w:rsidRDefault="004248C6" w:rsidP="00B0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SONS HUMAINS</w:t>
            </w:r>
          </w:p>
        </w:tc>
      </w:tr>
      <w:tr w:rsidR="004248C6" w:rsidTr="00B00A74">
        <w:tc>
          <w:tcPr>
            <w:tcW w:w="3018" w:type="dxa"/>
          </w:tcPr>
          <w:p w:rsidR="004248C6" w:rsidRDefault="004248C6" w:rsidP="00B00A74">
            <w:pPr>
              <w:rPr>
                <w:rFonts w:ascii="Times New Roman" w:hAnsi="Times New Roman" w:cs="Times New Roman"/>
              </w:rPr>
            </w:pPr>
            <w:r w:rsidRPr="00D004AA">
              <w:rPr>
                <w:rFonts w:ascii="Times New Roman" w:hAnsi="Times New Roman" w:cs="Times New Roman"/>
                <w:b/>
              </w:rPr>
              <w:t>Aboiement chien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248C6" w:rsidRDefault="004248C6" w:rsidP="00B00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Gros chien,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à distance, </w:t>
            </w:r>
            <w:r w:rsidRPr="00D004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durée 2-3 s., répétable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toutes les 4-5 minutes de jeu. </w:t>
            </w:r>
          </w:p>
          <w:p w:rsidR="004248C6" w:rsidRDefault="004248C6" w:rsidP="00B00A74">
            <w:pPr>
              <w:rPr>
                <w:rFonts w:ascii="Times New Roman" w:hAnsi="Times New Roman" w:cs="Times New Roman"/>
              </w:rPr>
            </w:pPr>
          </w:p>
          <w:p w:rsidR="004248C6" w:rsidRDefault="004248C6" w:rsidP="00B00A74">
            <w:pPr>
              <w:rPr>
                <w:rFonts w:ascii="Times New Roman" w:hAnsi="Times New Roman" w:cs="Times New Roman"/>
                <w:b/>
              </w:rPr>
            </w:pPr>
            <w:r w:rsidRPr="000C6A40">
              <w:rPr>
                <w:rFonts w:ascii="Times New Roman" w:hAnsi="Times New Roman" w:cs="Times New Roman"/>
                <w:b/>
              </w:rPr>
              <w:t>H</w:t>
            </w:r>
            <w:r>
              <w:rPr>
                <w:rFonts w:ascii="Times New Roman" w:hAnsi="Times New Roman" w:cs="Times New Roman"/>
                <w:b/>
              </w:rPr>
              <w:t>en</w:t>
            </w:r>
            <w:r w:rsidRPr="000C6A40">
              <w:rPr>
                <w:rFonts w:ascii="Times New Roman" w:hAnsi="Times New Roman" w:cs="Times New Roman"/>
                <w:b/>
              </w:rPr>
              <w:t>nissement cheva</w:t>
            </w:r>
            <w:r>
              <w:rPr>
                <w:rFonts w:ascii="Times New Roman" w:hAnsi="Times New Roman" w:cs="Times New Roman"/>
                <w:b/>
              </w:rPr>
              <w:t>l</w:t>
            </w:r>
          </w:p>
          <w:p w:rsidR="004248C6" w:rsidRPr="000C6A40" w:rsidRDefault="004248C6" w:rsidP="00B00A74">
            <w:pPr>
              <w:rPr>
                <w:rFonts w:ascii="Times New Roman" w:hAnsi="Times New Roman" w:cs="Times New Roman"/>
                <w:b/>
              </w:rPr>
            </w:pP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>hennissement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 d’1 cheval, à distance</w:t>
            </w: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>, durée : 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</w:t>
            </w: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s., répétable tous les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4-5 minutes.</w:t>
            </w:r>
          </w:p>
          <w:p w:rsidR="004248C6" w:rsidRDefault="004248C6" w:rsidP="00B00A74">
            <w:pPr>
              <w:rPr>
                <w:rFonts w:ascii="Times New Roman" w:hAnsi="Times New Roman" w:cs="Times New Roman"/>
              </w:rPr>
            </w:pPr>
          </w:p>
          <w:p w:rsidR="004248C6" w:rsidRPr="000C6A40" w:rsidRDefault="004248C6" w:rsidP="00B00A74">
            <w:pPr>
              <w:rPr>
                <w:rFonts w:ascii="Times New Roman" w:hAnsi="Times New Roman" w:cs="Times New Roman"/>
                <w:b/>
              </w:rPr>
            </w:pPr>
            <w:r w:rsidRPr="000C6A40">
              <w:rPr>
                <w:rFonts w:ascii="Times New Roman" w:hAnsi="Times New Roman" w:cs="Times New Roman"/>
                <w:b/>
              </w:rPr>
              <w:t>Sabots de chevaux sur pavés</w:t>
            </w:r>
          </w:p>
          <w:p w:rsidR="004248C6" w:rsidRPr="000C6A40" w:rsidRDefault="004248C6" w:rsidP="00B00A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ou 2 chevaux, 1 éloigné, 1 autre plus proche,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durée : 3-4 s., à distance, répétable mais pas trop fréquemment.</w:t>
            </w:r>
          </w:p>
          <w:p w:rsidR="004248C6" w:rsidRDefault="004248C6" w:rsidP="00B00A74">
            <w:pPr>
              <w:rPr>
                <w:rFonts w:ascii="Times New Roman" w:hAnsi="Times New Roman" w:cs="Times New Roman"/>
              </w:rPr>
            </w:pPr>
          </w:p>
          <w:p w:rsidR="004248C6" w:rsidRDefault="004248C6" w:rsidP="00B00A74">
            <w:pPr>
              <w:rPr>
                <w:rFonts w:ascii="Times New Roman" w:hAnsi="Times New Roman" w:cs="Times New Roman"/>
                <w:b/>
              </w:rPr>
            </w:pPr>
            <w:r w:rsidRPr="00D004AA">
              <w:rPr>
                <w:rFonts w:ascii="Times New Roman" w:hAnsi="Times New Roman" w:cs="Times New Roman"/>
                <w:b/>
              </w:rPr>
              <w:t xml:space="preserve">Animaux </w:t>
            </w:r>
            <w:r>
              <w:rPr>
                <w:rFonts w:ascii="Times New Roman" w:hAnsi="Times New Roman" w:cs="Times New Roman"/>
                <w:b/>
              </w:rPr>
              <w:t xml:space="preserve">du </w:t>
            </w:r>
            <w:r w:rsidRPr="00D004AA">
              <w:rPr>
                <w:rFonts w:ascii="Times New Roman" w:hAnsi="Times New Roman" w:cs="Times New Roman"/>
                <w:b/>
              </w:rPr>
              <w:t>marché</w:t>
            </w:r>
          </w:p>
          <w:p w:rsidR="004248C6" w:rsidRPr="00D004AA" w:rsidRDefault="004248C6" w:rsidP="00B00A74">
            <w:pPr>
              <w:rPr>
                <w:rFonts w:ascii="Times New Roman" w:hAnsi="Times New Roman" w:cs="Times New Roman"/>
              </w:rPr>
            </w:pPr>
            <w:r w:rsidRPr="000C6A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Poules</w:t>
            </w:r>
            <w:r w:rsidRPr="00D004A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4AA">
              <w:rPr>
                <w:rFonts w:ascii="Times New Roman" w:hAnsi="Times New Roman" w:cs="Times New Roman"/>
                <w:i/>
                <w:sz w:val="20"/>
                <w:szCs w:val="20"/>
              </w:rPr>
              <w:t>caquètements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cri ponctuel d’un coq</w:t>
            </w:r>
            <w:r w:rsidRPr="00D004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répétable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toutes les 4-5 minutes.</w:t>
            </w:r>
          </w:p>
          <w:p w:rsidR="004248C6" w:rsidRPr="00D004AA" w:rsidRDefault="004248C6" w:rsidP="00B0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:rsidR="004248C6" w:rsidRDefault="004248C6" w:rsidP="00B00A74">
            <w:pPr>
              <w:rPr>
                <w:rFonts w:ascii="Times New Roman" w:hAnsi="Times New Roman" w:cs="Times New Roman"/>
              </w:rPr>
            </w:pPr>
            <w:r w:rsidRPr="00D004AA">
              <w:rPr>
                <w:rFonts w:ascii="Times New Roman" w:hAnsi="Times New Roman" w:cs="Times New Roman"/>
                <w:b/>
              </w:rPr>
              <w:t>Charrette roulant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248C6" w:rsidRPr="000C6A40" w:rsidRDefault="004248C6" w:rsidP="00B00A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Ambiance de rue avec passage de plusieurs chariots et charrettes,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durée 15-20 s., répétable toutes les 4-5 minutes, assez proche</w:t>
            </w: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  <w:p w:rsidR="004248C6" w:rsidRPr="00D004AA" w:rsidRDefault="004248C6" w:rsidP="00B00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C6" w:rsidRPr="00D004AA" w:rsidRDefault="004248C6" w:rsidP="00B00A74">
            <w:pPr>
              <w:rPr>
                <w:rFonts w:ascii="Times New Roman" w:hAnsi="Times New Roman" w:cs="Times New Roman"/>
                <w:b/>
              </w:rPr>
            </w:pPr>
            <w:r w:rsidRPr="00D004AA">
              <w:rPr>
                <w:rFonts w:ascii="Times New Roman" w:hAnsi="Times New Roman" w:cs="Times New Roman"/>
                <w:b/>
              </w:rPr>
              <w:t>Charrette à bras</w:t>
            </w:r>
          </w:p>
          <w:p w:rsidR="004248C6" w:rsidRDefault="004248C6" w:rsidP="00B00A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>assez éloigné, durée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>30-40 s., répétable toutes les 3 minutes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248C6" w:rsidRPr="00D60F2A" w:rsidRDefault="004248C6" w:rsidP="00B00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C6" w:rsidRPr="00D004AA" w:rsidRDefault="004248C6" w:rsidP="00B00A74">
            <w:pPr>
              <w:rPr>
                <w:rFonts w:ascii="Times New Roman" w:hAnsi="Times New Roman" w:cs="Times New Roman"/>
                <w:b/>
              </w:rPr>
            </w:pPr>
            <w:r w:rsidRPr="00D004AA">
              <w:rPr>
                <w:rFonts w:ascii="Times New Roman" w:hAnsi="Times New Roman" w:cs="Times New Roman"/>
                <w:b/>
              </w:rPr>
              <w:t>Cloches</w:t>
            </w:r>
          </w:p>
          <w:p w:rsidR="004248C6" w:rsidRDefault="004248C6" w:rsidP="00B00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>assez éloigné, durée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 s., répétable toutes les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8-10</w:t>
            </w: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minutes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248C6" w:rsidRDefault="004248C6" w:rsidP="00B0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:rsidR="004248C6" w:rsidRDefault="004248C6" w:rsidP="00B00A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Ambiance de rue/petit marché b</w:t>
            </w:r>
            <w:r w:rsidRPr="000C6A40">
              <w:rPr>
                <w:rFonts w:ascii="Times New Roman" w:hAnsi="Times New Roman" w:cs="Times New Roman"/>
                <w:b/>
              </w:rPr>
              <w:t>rouhaha</w:t>
            </w:r>
            <w:r>
              <w:rPr>
                <w:rFonts w:ascii="Times New Roman" w:hAnsi="Times New Roman" w:cs="Times New Roman"/>
                <w:b/>
              </w:rPr>
              <w:t xml:space="preserve"> de voix </w:t>
            </w: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>langue indistincte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>Il y a deux niveaux de brouhaha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 :</w:t>
            </w:r>
          </w:p>
          <w:p w:rsidR="004248C6" w:rsidRPr="000C6A40" w:rsidRDefault="004248C6" w:rsidP="00B00A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48C6" w:rsidRPr="000C6A40" w:rsidRDefault="004248C6" w:rsidP="00B00A74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La foule du</w:t>
            </w:r>
            <w:r w:rsidRPr="00D073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marché</w:t>
            </w: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à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15-20 mètres</w:t>
            </w: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du joueur : 30-40 personnes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qui bougent et parlent, des voix de marchands qui hèlent le chaland, mais non distinctes</w:t>
            </w: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248C6" w:rsidRDefault="004248C6" w:rsidP="00B00A74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Le public d</w:t>
            </w:r>
            <w:r w:rsidRPr="00D073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evant les tréteaux</w:t>
            </w: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>, à 2 mètres du joueur, 15 personnes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Elles parlent à voix plus ou moins basse, ponctuée de silences</w:t>
            </w:r>
            <w:r w:rsidRPr="000C6A4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248C6" w:rsidRPr="000C6A40" w:rsidRDefault="004248C6" w:rsidP="00B00A74">
            <w:pPr>
              <w:pStyle w:val="Paragraphedeliste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48C6" w:rsidRDefault="004248C6" w:rsidP="00B00A74">
            <w:pPr>
              <w:rPr>
                <w:rFonts w:ascii="Times New Roman" w:hAnsi="Times New Roman" w:cs="Times New Roman"/>
                <w:b/>
              </w:rPr>
            </w:pPr>
            <w:r w:rsidRPr="000C6A40">
              <w:rPr>
                <w:rFonts w:ascii="Times New Roman" w:hAnsi="Times New Roman" w:cs="Times New Roman"/>
                <w:b/>
              </w:rPr>
              <w:t>Activités</w:t>
            </w:r>
            <w:r>
              <w:rPr>
                <w:rFonts w:ascii="Times New Roman" w:hAnsi="Times New Roman" w:cs="Times New Roman"/>
                <w:b/>
              </w:rPr>
              <w:t xml:space="preserve"> à mi-distance</w:t>
            </w:r>
          </w:p>
          <w:p w:rsidR="004248C6" w:rsidRDefault="004248C6" w:rsidP="00B00A74">
            <w:r w:rsidRPr="00D073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Charpentier</w:t>
            </w:r>
            <w:r w:rsidRPr="00D0734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7345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mi-</w:t>
            </w:r>
            <w:r w:rsidRPr="00D07345">
              <w:rPr>
                <w:rFonts w:ascii="Times New Roman" w:hAnsi="Times New Roman" w:cs="Times New Roman"/>
                <w:i/>
                <w:sz w:val="20"/>
                <w:szCs w:val="20"/>
              </w:rPr>
              <w:t>distance, sur le marché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bruitage de coups de marteau sur charpente en bois, durée 5-8s. </w:t>
            </w:r>
          </w:p>
          <w:p w:rsidR="004248C6" w:rsidRPr="00D07345" w:rsidRDefault="004248C6" w:rsidP="00B00A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48C6" w:rsidRPr="000C6A40" w:rsidRDefault="004248C6" w:rsidP="00B00A74">
            <w:pPr>
              <w:rPr>
                <w:rFonts w:ascii="Times New Roman" w:hAnsi="Times New Roman" w:cs="Times New Roman"/>
                <w:b/>
              </w:rPr>
            </w:pPr>
            <w:r w:rsidRPr="000C6A40">
              <w:rPr>
                <w:rFonts w:ascii="Times New Roman" w:hAnsi="Times New Roman" w:cs="Times New Roman"/>
                <w:b/>
              </w:rPr>
              <w:t>Rires</w:t>
            </w:r>
            <w:r>
              <w:rPr>
                <w:rFonts w:ascii="Times New Roman" w:hAnsi="Times New Roman" w:cs="Times New Roman"/>
                <w:b/>
              </w:rPr>
              <w:t xml:space="preserve"> et murmures du public</w:t>
            </w:r>
          </w:p>
          <w:p w:rsidR="004248C6" w:rsidRPr="00D07345" w:rsidRDefault="004248C6" w:rsidP="00B00A7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345">
              <w:rPr>
                <w:rFonts w:ascii="Times New Roman" w:hAnsi="Times New Roman" w:cs="Times New Roman"/>
                <w:i/>
                <w:sz w:val="20"/>
                <w:szCs w:val="20"/>
              </w:rPr>
              <w:t>Devant les tréteaux, à 2 mètres du joueur, 15 personnes</w:t>
            </w:r>
            <w:r w:rsidRPr="00D07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345">
              <w:rPr>
                <w:rFonts w:ascii="Times New Roman" w:hAnsi="Times New Roman" w:cs="Times New Roman"/>
                <w:i/>
                <w:sz w:val="20"/>
                <w:szCs w:val="20"/>
              </w:rPr>
              <w:t>plus ou moins immobiles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D073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sons réglables</w:t>
            </w:r>
          </w:p>
          <w:p w:rsidR="004248C6" w:rsidRDefault="004248C6" w:rsidP="00B00A74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On entend le rire collectif de 15 personnes, durée 10 s. environ.</w:t>
            </w:r>
          </w:p>
          <w:p w:rsidR="004248C6" w:rsidRPr="00D07345" w:rsidRDefault="004248C6" w:rsidP="00B00A74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On entend les murmures désapprobateurs de 15 personnes, durée 10 s. environ.</w:t>
            </w:r>
          </w:p>
          <w:p w:rsidR="004248C6" w:rsidRPr="004C5C19" w:rsidRDefault="004248C6" w:rsidP="00B00A74">
            <w:pPr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</w:tc>
      </w:tr>
    </w:tbl>
    <w:p w:rsidR="005372A7" w:rsidRDefault="005372A7">
      <w:bookmarkStart w:id="0" w:name="_GoBack"/>
      <w:bookmarkEnd w:id="0"/>
    </w:p>
    <w:sectPr w:rsidR="005372A7" w:rsidSect="00D10F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A7785"/>
    <w:multiLevelType w:val="hybridMultilevel"/>
    <w:tmpl w:val="C5D61D02"/>
    <w:lvl w:ilvl="0" w:tplc="9F8070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C6"/>
    <w:rsid w:val="004248C6"/>
    <w:rsid w:val="005372A7"/>
    <w:rsid w:val="00D1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40E64-4221-7D48-9664-9B4280F1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8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24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2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1343</Characters>
  <Application>Microsoft Office Word</Application>
  <DocSecurity>0</DocSecurity>
  <Lines>19</Lines>
  <Paragraphs>2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2021-03-10T06:58:00Z</dcterms:created>
  <dcterms:modified xsi:type="dcterms:W3CDTF">2021-03-10T06:58:00Z</dcterms:modified>
</cp:coreProperties>
</file>