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EBECE" w14:textId="41AD8C46" w:rsidR="002368B5" w:rsidRPr="003231E7" w:rsidRDefault="007F05E0" w:rsidP="00BE4C84">
      <w:pPr>
        <w:pStyle w:val="NormalWeb"/>
        <w:spacing w:before="0" w:beforeAutospacing="0" w:after="0" w:afterAutospacing="0"/>
        <w:rPr>
          <w:rFonts w:asciiTheme="minorHAnsi" w:hAnsiTheme="minorHAnsi"/>
          <w:sz w:val="23"/>
          <w:szCs w:val="23"/>
        </w:rPr>
      </w:pPr>
      <w:r w:rsidRPr="003231E7">
        <w:rPr>
          <w:rFonts w:asciiTheme="minorHAnsi" w:hAnsiTheme="minorHAnsi"/>
          <w:sz w:val="23"/>
          <w:szCs w:val="23"/>
        </w:rPr>
        <w:t xml:space="preserve">Lausanne, le </w:t>
      </w:r>
      <w:r w:rsidR="00F71BC6" w:rsidRPr="003231E7">
        <w:rPr>
          <w:rFonts w:asciiTheme="minorHAnsi" w:hAnsiTheme="minorHAnsi"/>
          <w:sz w:val="23"/>
          <w:szCs w:val="23"/>
        </w:rPr>
        <w:t>29 février 2016</w:t>
      </w:r>
    </w:p>
    <w:p w14:paraId="65E4156A" w14:textId="77777777" w:rsidR="00BE4C84" w:rsidRPr="003231E7" w:rsidRDefault="00BE4C84" w:rsidP="00BE4C84">
      <w:pPr>
        <w:pStyle w:val="NormalWeb"/>
        <w:spacing w:before="0" w:beforeAutospacing="0" w:after="0" w:afterAutospacing="0"/>
        <w:rPr>
          <w:rFonts w:asciiTheme="minorHAnsi" w:hAnsiTheme="minorHAnsi"/>
          <w:sz w:val="23"/>
          <w:szCs w:val="23"/>
        </w:rPr>
      </w:pPr>
    </w:p>
    <w:p w14:paraId="7A165DDE" w14:textId="77777777" w:rsidR="00BE4C84" w:rsidRPr="003231E7" w:rsidRDefault="00BE4C84" w:rsidP="00BE4C84">
      <w:pPr>
        <w:pStyle w:val="NormalWeb"/>
        <w:spacing w:before="0" w:beforeAutospacing="0" w:after="0" w:afterAutospacing="0"/>
        <w:rPr>
          <w:rFonts w:asciiTheme="minorHAnsi" w:hAnsiTheme="minorHAnsi"/>
          <w:sz w:val="23"/>
          <w:szCs w:val="23"/>
        </w:rPr>
      </w:pPr>
    </w:p>
    <w:p w14:paraId="7C0829B3" w14:textId="77777777" w:rsidR="00336C94" w:rsidRPr="003231E7" w:rsidRDefault="003826F0" w:rsidP="00BE4C8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Theme="minorHAnsi" w:hAnsiTheme="minorHAnsi"/>
          <w:b/>
          <w:bCs/>
          <w:sz w:val="28"/>
          <w:szCs w:val="23"/>
        </w:rPr>
      </w:pPr>
      <w:r w:rsidRPr="003231E7">
        <w:rPr>
          <w:rFonts w:asciiTheme="minorHAnsi" w:hAnsiTheme="minorHAnsi"/>
          <w:b/>
          <w:bCs/>
          <w:sz w:val="28"/>
          <w:szCs w:val="23"/>
        </w:rPr>
        <w:t>Rapport d’</w:t>
      </w:r>
      <w:r w:rsidR="00091420" w:rsidRPr="003231E7">
        <w:rPr>
          <w:rFonts w:asciiTheme="minorHAnsi" w:hAnsiTheme="minorHAnsi"/>
          <w:b/>
          <w:bCs/>
          <w:sz w:val="28"/>
          <w:szCs w:val="23"/>
        </w:rPr>
        <w:t>activités</w:t>
      </w:r>
      <w:r w:rsidRPr="003231E7">
        <w:rPr>
          <w:rFonts w:asciiTheme="minorHAnsi" w:hAnsiTheme="minorHAnsi"/>
          <w:b/>
          <w:bCs/>
          <w:sz w:val="28"/>
          <w:szCs w:val="23"/>
        </w:rPr>
        <w:t xml:space="preserve"> du groupe de travail « </w:t>
      </w:r>
      <w:r w:rsidR="00336C94" w:rsidRPr="003231E7">
        <w:rPr>
          <w:rFonts w:asciiTheme="minorHAnsi" w:hAnsiTheme="minorHAnsi"/>
          <w:b/>
          <w:bCs/>
          <w:sz w:val="28"/>
          <w:szCs w:val="23"/>
        </w:rPr>
        <w:t>Photographie »</w:t>
      </w:r>
    </w:p>
    <w:p w14:paraId="6AC2083D" w14:textId="03BA0FC1" w:rsidR="00BE4C84" w:rsidRPr="003231E7" w:rsidRDefault="007F05E0" w:rsidP="00BE4C8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Theme="minorHAnsi" w:hAnsiTheme="minorHAnsi"/>
          <w:sz w:val="28"/>
          <w:szCs w:val="23"/>
        </w:rPr>
      </w:pPr>
      <w:r w:rsidRPr="003231E7">
        <w:rPr>
          <w:rFonts w:asciiTheme="minorHAnsi" w:hAnsiTheme="minorHAnsi"/>
          <w:b/>
          <w:bCs/>
          <w:sz w:val="28"/>
          <w:szCs w:val="23"/>
        </w:rPr>
        <w:t>(</w:t>
      </w:r>
      <w:proofErr w:type="gramStart"/>
      <w:r w:rsidR="00F71BC6" w:rsidRPr="003231E7">
        <w:rPr>
          <w:rFonts w:asciiTheme="minorHAnsi" w:hAnsiTheme="minorHAnsi"/>
          <w:b/>
          <w:bCs/>
          <w:sz w:val="28"/>
          <w:szCs w:val="23"/>
        </w:rPr>
        <w:t>printemps</w:t>
      </w:r>
      <w:proofErr w:type="gramEnd"/>
      <w:r w:rsidR="00F71BC6" w:rsidRPr="003231E7">
        <w:rPr>
          <w:rFonts w:asciiTheme="minorHAnsi" w:hAnsiTheme="minorHAnsi"/>
          <w:b/>
          <w:bCs/>
          <w:sz w:val="28"/>
          <w:szCs w:val="23"/>
        </w:rPr>
        <w:t xml:space="preserve"> 2016</w:t>
      </w:r>
      <w:r w:rsidR="003826F0" w:rsidRPr="003231E7">
        <w:rPr>
          <w:rFonts w:asciiTheme="minorHAnsi" w:hAnsiTheme="minorHAnsi"/>
          <w:b/>
          <w:bCs/>
          <w:sz w:val="28"/>
          <w:szCs w:val="23"/>
        </w:rPr>
        <w:t>)</w:t>
      </w:r>
    </w:p>
    <w:p w14:paraId="30C2F13D" w14:textId="77777777" w:rsidR="00BE4C84" w:rsidRPr="003231E7" w:rsidRDefault="00BE4C84" w:rsidP="00BE4C84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sz w:val="23"/>
          <w:szCs w:val="23"/>
        </w:rPr>
      </w:pPr>
    </w:p>
    <w:p w14:paraId="4FA81BC6" w14:textId="77777777" w:rsidR="00C82CD7" w:rsidRPr="003231E7" w:rsidRDefault="00C82CD7" w:rsidP="00BE4C84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sz w:val="23"/>
          <w:szCs w:val="23"/>
        </w:rPr>
      </w:pPr>
    </w:p>
    <w:p w14:paraId="200B629F" w14:textId="2D4F20BF" w:rsidR="00F71BC6" w:rsidRPr="003231E7" w:rsidRDefault="007F05E0" w:rsidP="00F71BC6">
      <w:pPr>
        <w:pStyle w:val="NormalWeb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rFonts w:asciiTheme="minorHAnsi" w:hAnsiTheme="minorHAnsi"/>
          <w:b/>
          <w:bCs/>
          <w:sz w:val="23"/>
          <w:szCs w:val="23"/>
        </w:rPr>
      </w:pPr>
      <w:r w:rsidRPr="003231E7">
        <w:rPr>
          <w:rFonts w:asciiTheme="minorHAnsi" w:hAnsiTheme="minorHAnsi"/>
          <w:b/>
          <w:bCs/>
          <w:sz w:val="23"/>
          <w:szCs w:val="23"/>
        </w:rPr>
        <w:t xml:space="preserve">Semestre </w:t>
      </w:r>
      <w:r w:rsidR="00F71BC6" w:rsidRPr="003231E7">
        <w:rPr>
          <w:rFonts w:asciiTheme="minorHAnsi" w:hAnsiTheme="minorHAnsi"/>
          <w:b/>
          <w:bCs/>
          <w:sz w:val="23"/>
          <w:szCs w:val="23"/>
        </w:rPr>
        <w:t>d’automne 2015</w:t>
      </w:r>
    </w:p>
    <w:p w14:paraId="137BDD77" w14:textId="0CA81B78" w:rsidR="00F71BC6" w:rsidRPr="003231E7" w:rsidRDefault="00F71BC6" w:rsidP="00F71BC6">
      <w:pPr>
        <w:jc w:val="both"/>
        <w:rPr>
          <w:sz w:val="23"/>
          <w:szCs w:val="23"/>
        </w:rPr>
      </w:pPr>
      <w:r w:rsidRPr="003231E7">
        <w:rPr>
          <w:sz w:val="23"/>
          <w:szCs w:val="23"/>
        </w:rPr>
        <w:t>Au cours de ce semestre, le GT ne comportait plus qu’un</w:t>
      </w:r>
      <w:r w:rsidR="00BE4C84" w:rsidRPr="003231E7">
        <w:rPr>
          <w:sz w:val="23"/>
          <w:szCs w:val="23"/>
        </w:rPr>
        <w:t xml:space="preserve"> membre </w:t>
      </w:r>
      <w:r w:rsidRPr="003231E7">
        <w:rPr>
          <w:sz w:val="23"/>
          <w:szCs w:val="23"/>
        </w:rPr>
        <w:t xml:space="preserve">et il a fallu prendre </w:t>
      </w:r>
      <w:r w:rsidR="00BE4C84" w:rsidRPr="003231E7">
        <w:rPr>
          <w:sz w:val="23"/>
          <w:szCs w:val="23"/>
        </w:rPr>
        <w:t xml:space="preserve">du temps </w:t>
      </w:r>
      <w:r w:rsidRPr="003231E7">
        <w:rPr>
          <w:sz w:val="23"/>
          <w:szCs w:val="23"/>
        </w:rPr>
        <w:t xml:space="preserve">pour aider les RH </w:t>
      </w:r>
      <w:r w:rsidR="00BE4C84" w:rsidRPr="003231E7">
        <w:rPr>
          <w:sz w:val="23"/>
          <w:szCs w:val="23"/>
        </w:rPr>
        <w:t>à</w:t>
      </w:r>
      <w:r w:rsidRPr="003231E7">
        <w:rPr>
          <w:sz w:val="23"/>
          <w:szCs w:val="23"/>
        </w:rPr>
        <w:t xml:space="preserve"> recruter de nouvelles personnes. Nous avons donc accueilli Jessica</w:t>
      </w:r>
      <w:r w:rsidR="00BE4C84" w:rsidRPr="003231E7">
        <w:rPr>
          <w:sz w:val="23"/>
          <w:szCs w:val="23"/>
        </w:rPr>
        <w:t xml:space="preserve"> pour un événement. </w:t>
      </w:r>
      <w:proofErr w:type="spellStart"/>
      <w:r w:rsidR="00BE4C84" w:rsidRPr="003231E7">
        <w:rPr>
          <w:sz w:val="23"/>
          <w:szCs w:val="23"/>
        </w:rPr>
        <w:t>Olalla</w:t>
      </w:r>
      <w:proofErr w:type="spellEnd"/>
      <w:r w:rsidR="00BE4C84" w:rsidRPr="003231E7">
        <w:rPr>
          <w:sz w:val="23"/>
          <w:szCs w:val="23"/>
        </w:rPr>
        <w:t xml:space="preserve"> est venue compléter l’équipe </w:t>
      </w:r>
      <w:r w:rsidR="00C82CD7" w:rsidRPr="003231E7">
        <w:rPr>
          <w:sz w:val="23"/>
          <w:szCs w:val="23"/>
        </w:rPr>
        <w:t>par la suite</w:t>
      </w:r>
      <w:r w:rsidR="00BE4C84" w:rsidRPr="003231E7">
        <w:rPr>
          <w:sz w:val="23"/>
          <w:szCs w:val="23"/>
        </w:rPr>
        <w:t>.</w:t>
      </w:r>
    </w:p>
    <w:p w14:paraId="214B9BF1" w14:textId="77777777" w:rsidR="00F71BC6" w:rsidRPr="003231E7" w:rsidRDefault="00F71BC6" w:rsidP="00F71BC6">
      <w:pPr>
        <w:jc w:val="both"/>
        <w:rPr>
          <w:sz w:val="23"/>
          <w:szCs w:val="23"/>
        </w:rPr>
      </w:pPr>
    </w:p>
    <w:p w14:paraId="571F8CC1" w14:textId="05671A39" w:rsidR="00F71BC6" w:rsidRPr="003231E7" w:rsidRDefault="00DD7021" w:rsidP="00F71BC6">
      <w:pPr>
        <w:jc w:val="both"/>
        <w:rPr>
          <w:sz w:val="23"/>
          <w:szCs w:val="23"/>
        </w:rPr>
      </w:pPr>
      <w:r>
        <w:rPr>
          <w:sz w:val="23"/>
          <w:szCs w:val="23"/>
        </w:rPr>
        <w:t>N</w:t>
      </w:r>
      <w:r w:rsidR="00F71BC6" w:rsidRPr="003231E7">
        <w:rPr>
          <w:sz w:val="23"/>
          <w:szCs w:val="23"/>
        </w:rPr>
        <w:t>ous avons assuré une présence</w:t>
      </w:r>
      <w:r>
        <w:rPr>
          <w:sz w:val="23"/>
          <w:szCs w:val="23"/>
        </w:rPr>
        <w:t xml:space="preserve"> photographique</w:t>
      </w:r>
      <w:r w:rsidR="00F71BC6" w:rsidRPr="003231E7">
        <w:rPr>
          <w:sz w:val="23"/>
          <w:szCs w:val="23"/>
        </w:rPr>
        <w:t xml:space="preserve"> et une collaboration avec les responsables d’</w:t>
      </w:r>
      <w:proofErr w:type="spellStart"/>
      <w:r w:rsidR="00F71BC6" w:rsidRPr="003231E7">
        <w:rPr>
          <w:i/>
          <w:sz w:val="23"/>
          <w:szCs w:val="23"/>
        </w:rPr>
        <w:t>Instagram</w:t>
      </w:r>
      <w:proofErr w:type="spellEnd"/>
      <w:r w:rsidR="00F71BC6" w:rsidRPr="003231E7">
        <w:rPr>
          <w:sz w:val="23"/>
          <w:szCs w:val="23"/>
        </w:rPr>
        <w:t xml:space="preserve"> pour les </w:t>
      </w:r>
      <w:r w:rsidR="00BE4C84" w:rsidRPr="003231E7">
        <w:rPr>
          <w:sz w:val="23"/>
          <w:szCs w:val="23"/>
        </w:rPr>
        <w:t xml:space="preserve">10 </w:t>
      </w:r>
      <w:r w:rsidR="00F71BC6" w:rsidRPr="003231E7">
        <w:rPr>
          <w:sz w:val="23"/>
          <w:szCs w:val="23"/>
        </w:rPr>
        <w:t>événements suivants :</w:t>
      </w:r>
    </w:p>
    <w:p w14:paraId="19871A5D" w14:textId="77777777" w:rsidR="002368B5" w:rsidRPr="003231E7" w:rsidRDefault="002368B5" w:rsidP="002368B5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bCs/>
          <w:sz w:val="23"/>
          <w:szCs w:val="23"/>
        </w:rPr>
      </w:pPr>
    </w:p>
    <w:tbl>
      <w:tblPr>
        <w:tblStyle w:val="Grille"/>
        <w:tblW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9"/>
        <w:gridCol w:w="1193"/>
      </w:tblGrid>
      <w:tr w:rsidR="00C82CD7" w:rsidRPr="003231E7" w14:paraId="383A0585" w14:textId="77777777" w:rsidTr="00C82CD7">
        <w:trPr>
          <w:trHeight w:val="277"/>
        </w:trPr>
        <w:tc>
          <w:tcPr>
            <w:tcW w:w="0" w:type="auto"/>
          </w:tcPr>
          <w:p w14:paraId="1244F795" w14:textId="6A835F8B" w:rsidR="00BE4C84" w:rsidRPr="003231E7" w:rsidRDefault="00BE4C84" w:rsidP="002368B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b/>
                <w:bCs/>
                <w:sz w:val="23"/>
                <w:szCs w:val="23"/>
              </w:rPr>
            </w:pPr>
            <w:r w:rsidRPr="003231E7">
              <w:rPr>
                <w:rFonts w:asciiTheme="minorHAnsi" w:hAnsiTheme="minorHAnsi"/>
                <w:sz w:val="23"/>
                <w:szCs w:val="23"/>
              </w:rPr>
              <w:t>Rallye et parrainage </w:t>
            </w:r>
          </w:p>
        </w:tc>
        <w:tc>
          <w:tcPr>
            <w:tcW w:w="0" w:type="auto"/>
          </w:tcPr>
          <w:p w14:paraId="7ADAD569" w14:textId="5AD123B9" w:rsidR="00BE4C84" w:rsidRPr="003231E7" w:rsidRDefault="00BE4C84" w:rsidP="002368B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bCs/>
                <w:sz w:val="23"/>
                <w:szCs w:val="23"/>
              </w:rPr>
            </w:pPr>
            <w:r w:rsidRPr="003231E7">
              <w:rPr>
                <w:rFonts w:asciiTheme="minorHAnsi" w:hAnsiTheme="minorHAnsi"/>
                <w:bCs/>
                <w:sz w:val="23"/>
                <w:szCs w:val="23"/>
              </w:rPr>
              <w:t>17.09.15</w:t>
            </w:r>
          </w:p>
        </w:tc>
      </w:tr>
      <w:tr w:rsidR="00C82CD7" w:rsidRPr="003231E7" w14:paraId="08131FC1" w14:textId="77777777" w:rsidTr="00C82CD7">
        <w:trPr>
          <w:trHeight w:val="277"/>
        </w:trPr>
        <w:tc>
          <w:tcPr>
            <w:tcW w:w="0" w:type="auto"/>
            <w:shd w:val="clear" w:color="auto" w:fill="auto"/>
          </w:tcPr>
          <w:p w14:paraId="24F29A35" w14:textId="62AD3518" w:rsidR="00BE4C84" w:rsidRPr="003231E7" w:rsidRDefault="00BE4C84" w:rsidP="002368B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b/>
                <w:bCs/>
                <w:sz w:val="23"/>
                <w:szCs w:val="23"/>
              </w:rPr>
            </w:pPr>
            <w:r w:rsidRPr="003231E7">
              <w:rPr>
                <w:rFonts w:asciiTheme="minorHAnsi" w:hAnsiTheme="minorHAnsi"/>
                <w:sz w:val="23"/>
                <w:szCs w:val="23"/>
              </w:rPr>
              <w:t xml:space="preserve">Tutorat </w:t>
            </w:r>
            <w:r w:rsidRPr="00DD7021">
              <w:rPr>
                <w:rFonts w:asciiTheme="minorHAnsi" w:hAnsiTheme="minorHAnsi"/>
                <w:i/>
                <w:sz w:val="23"/>
                <w:szCs w:val="23"/>
              </w:rPr>
              <w:t>dissertation </w:t>
            </w:r>
          </w:p>
        </w:tc>
        <w:tc>
          <w:tcPr>
            <w:tcW w:w="0" w:type="auto"/>
            <w:shd w:val="clear" w:color="auto" w:fill="auto"/>
          </w:tcPr>
          <w:p w14:paraId="0A12A365" w14:textId="24545EBA" w:rsidR="00BE4C84" w:rsidRPr="003231E7" w:rsidRDefault="00BE4C84" w:rsidP="002368B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bCs/>
                <w:sz w:val="23"/>
                <w:szCs w:val="23"/>
              </w:rPr>
            </w:pPr>
            <w:r w:rsidRPr="003231E7">
              <w:rPr>
                <w:rFonts w:asciiTheme="minorHAnsi" w:hAnsiTheme="minorHAnsi"/>
                <w:bCs/>
                <w:sz w:val="23"/>
                <w:szCs w:val="23"/>
              </w:rPr>
              <w:t>15.10.15</w:t>
            </w:r>
          </w:p>
        </w:tc>
      </w:tr>
      <w:tr w:rsidR="00C82CD7" w:rsidRPr="003231E7" w14:paraId="7134C7B9" w14:textId="77777777" w:rsidTr="00C82CD7">
        <w:trPr>
          <w:trHeight w:val="277"/>
        </w:trPr>
        <w:tc>
          <w:tcPr>
            <w:tcW w:w="0" w:type="auto"/>
            <w:shd w:val="clear" w:color="auto" w:fill="auto"/>
          </w:tcPr>
          <w:p w14:paraId="60B5DC38" w14:textId="7C6F0398" w:rsidR="00BE4C84" w:rsidRPr="003231E7" w:rsidRDefault="00BE4C84" w:rsidP="002368B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b/>
                <w:bCs/>
                <w:sz w:val="23"/>
                <w:szCs w:val="23"/>
              </w:rPr>
            </w:pPr>
            <w:r w:rsidRPr="003231E7">
              <w:rPr>
                <w:rFonts w:asciiTheme="minorHAnsi" w:hAnsiTheme="minorHAnsi"/>
                <w:sz w:val="23"/>
                <w:szCs w:val="23"/>
              </w:rPr>
              <w:t xml:space="preserve">Soirée </w:t>
            </w:r>
            <w:proofErr w:type="spellStart"/>
            <w:r w:rsidRPr="003231E7">
              <w:rPr>
                <w:rFonts w:asciiTheme="minorHAnsi" w:hAnsiTheme="minorHAnsi"/>
                <w:i/>
                <w:sz w:val="23"/>
                <w:szCs w:val="23"/>
              </w:rPr>
              <w:t>Let’s</w:t>
            </w:r>
            <w:proofErr w:type="spellEnd"/>
            <w:r w:rsidRPr="003231E7">
              <w:rPr>
                <w:rFonts w:asciiTheme="minorHAnsi" w:hAnsi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3231E7">
              <w:rPr>
                <w:rFonts w:asciiTheme="minorHAnsi" w:hAnsiTheme="minorHAnsi"/>
                <w:i/>
                <w:sz w:val="23"/>
                <w:szCs w:val="23"/>
              </w:rPr>
              <w:t>boogie</w:t>
            </w:r>
            <w:proofErr w:type="spellEnd"/>
            <w:r w:rsidRPr="003231E7">
              <w:rPr>
                <w:rFonts w:asciiTheme="minorHAnsi" w:hAnsiTheme="minorHAnsi"/>
                <w:i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14:paraId="3BCE3785" w14:textId="53C2DC56" w:rsidR="00BE4C84" w:rsidRPr="003231E7" w:rsidRDefault="00BE4C84" w:rsidP="002368B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bCs/>
                <w:sz w:val="23"/>
                <w:szCs w:val="23"/>
              </w:rPr>
            </w:pPr>
            <w:r w:rsidRPr="003231E7">
              <w:rPr>
                <w:rFonts w:asciiTheme="minorHAnsi" w:hAnsiTheme="minorHAnsi"/>
                <w:bCs/>
                <w:sz w:val="23"/>
                <w:szCs w:val="23"/>
              </w:rPr>
              <w:t>15.10.15</w:t>
            </w:r>
          </w:p>
        </w:tc>
      </w:tr>
      <w:tr w:rsidR="00C82CD7" w:rsidRPr="003231E7" w14:paraId="47D6479F" w14:textId="77777777" w:rsidTr="00C82CD7">
        <w:trPr>
          <w:trHeight w:val="277"/>
        </w:trPr>
        <w:tc>
          <w:tcPr>
            <w:tcW w:w="0" w:type="auto"/>
            <w:shd w:val="clear" w:color="auto" w:fill="auto"/>
          </w:tcPr>
          <w:p w14:paraId="10DEFF51" w14:textId="43782621" w:rsidR="00BE4C84" w:rsidRPr="003231E7" w:rsidRDefault="00BE4C84" w:rsidP="002368B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b/>
                <w:bCs/>
                <w:sz w:val="23"/>
                <w:szCs w:val="23"/>
              </w:rPr>
            </w:pPr>
            <w:proofErr w:type="spellStart"/>
            <w:r w:rsidRPr="003231E7">
              <w:rPr>
                <w:rFonts w:asciiTheme="minorHAnsi" w:hAnsiTheme="minorHAnsi"/>
                <w:sz w:val="23"/>
                <w:szCs w:val="23"/>
              </w:rPr>
              <w:t>Cinepsyl</w:t>
            </w:r>
            <w:proofErr w:type="spellEnd"/>
            <w:r w:rsidRPr="003231E7">
              <w:rPr>
                <w:rFonts w:asciiTheme="minorHAnsi" w:hAnsiTheme="minorHAnsi"/>
                <w:sz w:val="23"/>
                <w:szCs w:val="23"/>
              </w:rPr>
              <w:t> </w:t>
            </w:r>
            <w:proofErr w:type="spellStart"/>
            <w:r w:rsidRPr="003231E7">
              <w:rPr>
                <w:rFonts w:asciiTheme="minorHAnsi" w:hAnsiTheme="minorHAnsi"/>
                <w:i/>
                <w:sz w:val="23"/>
                <w:szCs w:val="23"/>
              </w:rPr>
              <w:t>Side</w:t>
            </w:r>
            <w:proofErr w:type="spellEnd"/>
            <w:r w:rsidRPr="003231E7">
              <w:rPr>
                <w:rFonts w:asciiTheme="minorHAnsi" w:hAnsi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3231E7">
              <w:rPr>
                <w:rFonts w:asciiTheme="minorHAnsi" w:hAnsiTheme="minorHAnsi"/>
                <w:i/>
                <w:sz w:val="23"/>
                <w:szCs w:val="23"/>
              </w:rPr>
              <w:t>effect</w:t>
            </w:r>
            <w:proofErr w:type="spellEnd"/>
            <w:r w:rsidRPr="003231E7">
              <w:rPr>
                <w:rFonts w:asciiTheme="minorHAnsi" w:hAnsiTheme="minorHAnsi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14:paraId="55F58AAF" w14:textId="758BB61E" w:rsidR="00BE4C84" w:rsidRPr="003231E7" w:rsidRDefault="00BE4C84" w:rsidP="002368B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bCs/>
                <w:sz w:val="23"/>
                <w:szCs w:val="23"/>
              </w:rPr>
            </w:pPr>
            <w:r w:rsidRPr="003231E7">
              <w:rPr>
                <w:rFonts w:asciiTheme="minorHAnsi" w:hAnsiTheme="minorHAnsi"/>
                <w:bCs/>
                <w:sz w:val="23"/>
                <w:szCs w:val="23"/>
              </w:rPr>
              <w:t>15.10.15</w:t>
            </w:r>
          </w:p>
        </w:tc>
      </w:tr>
      <w:tr w:rsidR="00C82CD7" w:rsidRPr="003231E7" w14:paraId="36E537F2" w14:textId="77777777" w:rsidTr="00C82CD7">
        <w:trPr>
          <w:trHeight w:val="277"/>
        </w:trPr>
        <w:tc>
          <w:tcPr>
            <w:tcW w:w="0" w:type="auto"/>
            <w:shd w:val="clear" w:color="auto" w:fill="auto"/>
          </w:tcPr>
          <w:p w14:paraId="028675C2" w14:textId="7FAEDDB3" w:rsidR="00BE4C84" w:rsidRPr="003231E7" w:rsidRDefault="00BE4C84" w:rsidP="002368B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b/>
                <w:bCs/>
                <w:sz w:val="23"/>
                <w:szCs w:val="23"/>
              </w:rPr>
            </w:pPr>
            <w:proofErr w:type="spellStart"/>
            <w:r w:rsidRPr="003231E7">
              <w:rPr>
                <w:rFonts w:asciiTheme="minorHAnsi" w:hAnsiTheme="minorHAnsi"/>
                <w:sz w:val="23"/>
                <w:szCs w:val="23"/>
              </w:rPr>
              <w:t>Workchope</w:t>
            </w:r>
            <w:proofErr w:type="spellEnd"/>
            <w:r w:rsidRPr="003231E7">
              <w:rPr>
                <w:rFonts w:asciiTheme="minorHAnsi" w:hAnsiTheme="minorHAnsi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14:paraId="7B604287" w14:textId="0BD685CD" w:rsidR="00BE4C84" w:rsidRPr="003231E7" w:rsidRDefault="00BE4C84" w:rsidP="002368B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bCs/>
                <w:sz w:val="23"/>
                <w:szCs w:val="23"/>
              </w:rPr>
            </w:pPr>
            <w:r w:rsidRPr="003231E7">
              <w:rPr>
                <w:rFonts w:asciiTheme="minorHAnsi" w:hAnsiTheme="minorHAnsi"/>
                <w:bCs/>
                <w:sz w:val="23"/>
                <w:szCs w:val="23"/>
              </w:rPr>
              <w:t>22.10.15</w:t>
            </w:r>
          </w:p>
        </w:tc>
      </w:tr>
      <w:tr w:rsidR="00C82CD7" w:rsidRPr="003231E7" w14:paraId="0659C191" w14:textId="77777777" w:rsidTr="00C82CD7">
        <w:trPr>
          <w:trHeight w:val="287"/>
        </w:trPr>
        <w:tc>
          <w:tcPr>
            <w:tcW w:w="0" w:type="auto"/>
            <w:shd w:val="clear" w:color="auto" w:fill="auto"/>
          </w:tcPr>
          <w:p w14:paraId="12A015E9" w14:textId="22F45002" w:rsidR="00BE4C84" w:rsidRPr="003231E7" w:rsidRDefault="00BE4C84" w:rsidP="002368B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b/>
                <w:bCs/>
                <w:sz w:val="23"/>
                <w:szCs w:val="23"/>
              </w:rPr>
            </w:pPr>
            <w:r w:rsidRPr="003231E7">
              <w:rPr>
                <w:rFonts w:asciiTheme="minorHAnsi" w:hAnsiTheme="minorHAnsi"/>
                <w:sz w:val="23"/>
                <w:szCs w:val="23"/>
              </w:rPr>
              <w:t xml:space="preserve">Tutorat </w:t>
            </w:r>
            <w:r w:rsidRPr="003231E7">
              <w:rPr>
                <w:rFonts w:asciiTheme="minorHAnsi" w:hAnsiTheme="minorHAnsi"/>
                <w:i/>
                <w:sz w:val="23"/>
                <w:szCs w:val="23"/>
              </w:rPr>
              <w:t>recherche documentaire </w:t>
            </w:r>
          </w:p>
        </w:tc>
        <w:tc>
          <w:tcPr>
            <w:tcW w:w="0" w:type="auto"/>
            <w:shd w:val="clear" w:color="auto" w:fill="auto"/>
          </w:tcPr>
          <w:p w14:paraId="22753AB4" w14:textId="3FD7C856" w:rsidR="00BE4C84" w:rsidRPr="003231E7" w:rsidRDefault="00BE4C84" w:rsidP="002368B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bCs/>
                <w:sz w:val="23"/>
                <w:szCs w:val="23"/>
              </w:rPr>
            </w:pPr>
            <w:r w:rsidRPr="003231E7">
              <w:rPr>
                <w:rFonts w:asciiTheme="minorHAnsi" w:hAnsiTheme="minorHAnsi"/>
                <w:bCs/>
                <w:sz w:val="23"/>
                <w:szCs w:val="23"/>
              </w:rPr>
              <w:t>26.11.15</w:t>
            </w:r>
          </w:p>
        </w:tc>
      </w:tr>
      <w:tr w:rsidR="00C82CD7" w:rsidRPr="003231E7" w14:paraId="42C0AD3C" w14:textId="77777777" w:rsidTr="00C82CD7">
        <w:trPr>
          <w:trHeight w:val="277"/>
        </w:trPr>
        <w:tc>
          <w:tcPr>
            <w:tcW w:w="0" w:type="auto"/>
            <w:shd w:val="clear" w:color="auto" w:fill="auto"/>
          </w:tcPr>
          <w:p w14:paraId="3C6397AA" w14:textId="2BA16C95" w:rsidR="00BE4C84" w:rsidRPr="003231E7" w:rsidRDefault="00BE4C84" w:rsidP="002368B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b/>
                <w:bCs/>
                <w:sz w:val="23"/>
                <w:szCs w:val="23"/>
              </w:rPr>
            </w:pPr>
            <w:r w:rsidRPr="003231E7">
              <w:rPr>
                <w:rFonts w:asciiTheme="minorHAnsi" w:hAnsiTheme="minorHAnsi"/>
                <w:sz w:val="23"/>
                <w:szCs w:val="23"/>
              </w:rPr>
              <w:t>Conférence Pixels/EPSYL</w:t>
            </w:r>
          </w:p>
        </w:tc>
        <w:tc>
          <w:tcPr>
            <w:tcW w:w="0" w:type="auto"/>
            <w:shd w:val="clear" w:color="auto" w:fill="auto"/>
          </w:tcPr>
          <w:p w14:paraId="53BE333E" w14:textId="542D744A" w:rsidR="00BE4C84" w:rsidRPr="003231E7" w:rsidRDefault="00BE4C84" w:rsidP="002368B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bCs/>
                <w:sz w:val="23"/>
                <w:szCs w:val="23"/>
              </w:rPr>
            </w:pPr>
            <w:r w:rsidRPr="003231E7">
              <w:rPr>
                <w:rFonts w:asciiTheme="minorHAnsi" w:hAnsiTheme="minorHAnsi"/>
                <w:bCs/>
                <w:sz w:val="23"/>
                <w:szCs w:val="23"/>
              </w:rPr>
              <w:t>18.11.15</w:t>
            </w:r>
          </w:p>
        </w:tc>
      </w:tr>
      <w:tr w:rsidR="00C82CD7" w:rsidRPr="003231E7" w14:paraId="15EC11A3" w14:textId="77777777" w:rsidTr="00C82CD7">
        <w:trPr>
          <w:trHeight w:val="277"/>
        </w:trPr>
        <w:tc>
          <w:tcPr>
            <w:tcW w:w="0" w:type="auto"/>
            <w:shd w:val="clear" w:color="auto" w:fill="auto"/>
          </w:tcPr>
          <w:p w14:paraId="74C2BD39" w14:textId="605F8776" w:rsidR="00BE4C84" w:rsidRPr="003231E7" w:rsidRDefault="00BE4C84" w:rsidP="002368B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b/>
                <w:bCs/>
                <w:sz w:val="23"/>
                <w:szCs w:val="23"/>
              </w:rPr>
            </w:pPr>
            <w:r w:rsidRPr="003231E7">
              <w:rPr>
                <w:rFonts w:asciiTheme="minorHAnsi" w:hAnsiTheme="minorHAnsi"/>
                <w:sz w:val="23"/>
                <w:szCs w:val="23"/>
              </w:rPr>
              <w:t>Soirée au Bourg </w:t>
            </w:r>
          </w:p>
        </w:tc>
        <w:tc>
          <w:tcPr>
            <w:tcW w:w="0" w:type="auto"/>
            <w:shd w:val="clear" w:color="auto" w:fill="auto"/>
          </w:tcPr>
          <w:p w14:paraId="6DE21928" w14:textId="6ED32E0C" w:rsidR="00BE4C84" w:rsidRPr="003231E7" w:rsidRDefault="00BE4C84" w:rsidP="002368B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bCs/>
                <w:sz w:val="23"/>
                <w:szCs w:val="23"/>
              </w:rPr>
            </w:pPr>
            <w:r w:rsidRPr="003231E7">
              <w:rPr>
                <w:rFonts w:asciiTheme="minorHAnsi" w:hAnsiTheme="minorHAnsi"/>
                <w:bCs/>
                <w:sz w:val="23"/>
                <w:szCs w:val="23"/>
              </w:rPr>
              <w:t>19.11.15</w:t>
            </w:r>
          </w:p>
        </w:tc>
      </w:tr>
      <w:tr w:rsidR="00C82CD7" w:rsidRPr="003231E7" w14:paraId="0A7E0ACB" w14:textId="77777777" w:rsidTr="00C82CD7">
        <w:trPr>
          <w:trHeight w:val="287"/>
        </w:trPr>
        <w:tc>
          <w:tcPr>
            <w:tcW w:w="0" w:type="auto"/>
            <w:shd w:val="clear" w:color="auto" w:fill="auto"/>
          </w:tcPr>
          <w:p w14:paraId="13D6B07E" w14:textId="3116055E" w:rsidR="00BE4C84" w:rsidRPr="003231E7" w:rsidRDefault="00DD7021" w:rsidP="002368B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>
              <w:rPr>
                <w:rFonts w:asciiTheme="minorHAnsi" w:hAnsiTheme="minorHAnsi"/>
                <w:sz w:val="23"/>
                <w:szCs w:val="23"/>
              </w:rPr>
              <w:t>Psychon</w:t>
            </w:r>
            <w:r w:rsidR="00BE4C84" w:rsidRPr="003231E7">
              <w:rPr>
                <w:rFonts w:asciiTheme="minorHAnsi" w:hAnsiTheme="minorHAnsi"/>
                <w:sz w:val="23"/>
                <w:szCs w:val="23"/>
              </w:rPr>
              <w:t>oël</w:t>
            </w:r>
            <w:proofErr w:type="spellEnd"/>
            <w:r w:rsidR="00BE4C84" w:rsidRPr="003231E7">
              <w:rPr>
                <w:rFonts w:asciiTheme="minorHAnsi" w:hAnsiTheme="minorHAnsi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14:paraId="2E3D8E04" w14:textId="369A632B" w:rsidR="00BE4C84" w:rsidRPr="003231E7" w:rsidRDefault="00BE4C84" w:rsidP="002368B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bCs/>
                <w:sz w:val="23"/>
                <w:szCs w:val="23"/>
              </w:rPr>
            </w:pPr>
            <w:r w:rsidRPr="003231E7">
              <w:rPr>
                <w:rFonts w:asciiTheme="minorHAnsi" w:hAnsiTheme="minorHAnsi"/>
                <w:bCs/>
                <w:sz w:val="23"/>
                <w:szCs w:val="23"/>
              </w:rPr>
              <w:t>02.12.15</w:t>
            </w:r>
          </w:p>
        </w:tc>
      </w:tr>
      <w:tr w:rsidR="00C82CD7" w:rsidRPr="003231E7" w14:paraId="4F47C387" w14:textId="77777777" w:rsidTr="00C82CD7">
        <w:trPr>
          <w:trHeight w:val="277"/>
        </w:trPr>
        <w:tc>
          <w:tcPr>
            <w:tcW w:w="0" w:type="auto"/>
            <w:shd w:val="clear" w:color="auto" w:fill="auto"/>
          </w:tcPr>
          <w:p w14:paraId="4267E54F" w14:textId="34D8A351" w:rsidR="00BE4C84" w:rsidRPr="003231E7" w:rsidRDefault="00BE4C84" w:rsidP="002368B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3231E7">
              <w:rPr>
                <w:rFonts w:asciiTheme="minorHAnsi" w:hAnsiTheme="minorHAnsi"/>
                <w:sz w:val="23"/>
                <w:szCs w:val="23"/>
              </w:rPr>
              <w:t>Distribution</w:t>
            </w:r>
            <w:r w:rsidR="00DD7021">
              <w:rPr>
                <w:rFonts w:asciiTheme="minorHAnsi" w:hAnsiTheme="minorHAnsi"/>
                <w:sz w:val="23"/>
                <w:szCs w:val="23"/>
              </w:rPr>
              <w:t xml:space="preserve"> de</w:t>
            </w:r>
            <w:r w:rsidRPr="003231E7">
              <w:rPr>
                <w:rFonts w:asciiTheme="minorHAnsi" w:hAnsiTheme="minorHAnsi"/>
                <w:sz w:val="23"/>
                <w:szCs w:val="23"/>
              </w:rPr>
              <w:t xml:space="preserve"> vin chaud</w:t>
            </w:r>
          </w:p>
        </w:tc>
        <w:tc>
          <w:tcPr>
            <w:tcW w:w="0" w:type="auto"/>
            <w:shd w:val="clear" w:color="auto" w:fill="auto"/>
          </w:tcPr>
          <w:p w14:paraId="26D4DDA5" w14:textId="5BDB362C" w:rsidR="00BE4C84" w:rsidRPr="003231E7" w:rsidRDefault="00BE4C84" w:rsidP="002368B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bCs/>
                <w:sz w:val="23"/>
                <w:szCs w:val="23"/>
              </w:rPr>
            </w:pPr>
            <w:r w:rsidRPr="003231E7">
              <w:rPr>
                <w:rFonts w:asciiTheme="minorHAnsi" w:hAnsiTheme="minorHAnsi"/>
                <w:bCs/>
                <w:sz w:val="23"/>
                <w:szCs w:val="23"/>
              </w:rPr>
              <w:t>17.12.15</w:t>
            </w:r>
          </w:p>
        </w:tc>
      </w:tr>
    </w:tbl>
    <w:p w14:paraId="38AC9C4D" w14:textId="77777777" w:rsidR="00BE4C84" w:rsidRPr="003231E7" w:rsidRDefault="00BE4C84" w:rsidP="002368B5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bCs/>
          <w:sz w:val="23"/>
          <w:szCs w:val="23"/>
        </w:rPr>
      </w:pPr>
    </w:p>
    <w:p w14:paraId="402F2C89" w14:textId="7779166D" w:rsidR="00BE4C84" w:rsidRPr="003231E7" w:rsidRDefault="00BE4C84" w:rsidP="002368B5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Cs/>
          <w:sz w:val="23"/>
          <w:szCs w:val="23"/>
        </w:rPr>
      </w:pPr>
      <w:proofErr w:type="spellStart"/>
      <w:r w:rsidRPr="003231E7">
        <w:rPr>
          <w:rFonts w:asciiTheme="minorHAnsi" w:hAnsiTheme="minorHAnsi"/>
          <w:bCs/>
          <w:sz w:val="23"/>
          <w:szCs w:val="23"/>
        </w:rPr>
        <w:t>Olalla</w:t>
      </w:r>
      <w:proofErr w:type="spellEnd"/>
      <w:r w:rsidRPr="003231E7">
        <w:rPr>
          <w:rFonts w:asciiTheme="minorHAnsi" w:hAnsiTheme="minorHAnsi"/>
          <w:bCs/>
          <w:sz w:val="23"/>
          <w:szCs w:val="23"/>
        </w:rPr>
        <w:t xml:space="preserve"> a été particulièrement efficace et d’une aide non négligeable pour assurer ces nombreuses dates. Merci à elle !</w:t>
      </w:r>
    </w:p>
    <w:p w14:paraId="6F0B2AA6" w14:textId="77777777" w:rsidR="00091420" w:rsidRDefault="00091420" w:rsidP="002368B5">
      <w:pPr>
        <w:jc w:val="both"/>
        <w:rPr>
          <w:rFonts w:cs="Times New Roman"/>
          <w:sz w:val="23"/>
          <w:szCs w:val="23"/>
        </w:rPr>
      </w:pPr>
    </w:p>
    <w:p w14:paraId="3DE4702D" w14:textId="77777777" w:rsidR="003231E7" w:rsidRPr="003231E7" w:rsidRDefault="003231E7" w:rsidP="002368B5">
      <w:pPr>
        <w:jc w:val="both"/>
        <w:rPr>
          <w:rFonts w:cs="Times New Roman"/>
          <w:sz w:val="23"/>
          <w:szCs w:val="23"/>
        </w:rPr>
      </w:pPr>
    </w:p>
    <w:p w14:paraId="003FCFE6" w14:textId="2B502D3E" w:rsidR="00336C94" w:rsidRPr="003231E7" w:rsidRDefault="00091420" w:rsidP="003231E7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349"/>
        <w:rPr>
          <w:rFonts w:cs="Helvetica"/>
          <w:b/>
          <w:color w:val="10131A"/>
          <w:sz w:val="23"/>
          <w:szCs w:val="23"/>
        </w:rPr>
      </w:pPr>
      <w:r w:rsidRPr="003231E7">
        <w:rPr>
          <w:rFonts w:cs="Helvetica"/>
          <w:b/>
          <w:color w:val="10131A"/>
          <w:sz w:val="23"/>
          <w:szCs w:val="23"/>
        </w:rPr>
        <w:t xml:space="preserve">Semestre </w:t>
      </w:r>
      <w:r w:rsidR="00F71BC6" w:rsidRPr="003231E7">
        <w:rPr>
          <w:rFonts w:cs="Helvetica"/>
          <w:b/>
          <w:color w:val="10131A"/>
          <w:sz w:val="23"/>
          <w:szCs w:val="23"/>
        </w:rPr>
        <w:t>de printemps 2016</w:t>
      </w:r>
    </w:p>
    <w:p w14:paraId="1AA695B5" w14:textId="60D96694" w:rsidR="00336C94" w:rsidRPr="003231E7" w:rsidRDefault="008F15AF" w:rsidP="007F05E0">
      <w:pPr>
        <w:jc w:val="both"/>
        <w:rPr>
          <w:sz w:val="23"/>
          <w:szCs w:val="23"/>
        </w:rPr>
      </w:pPr>
      <w:r w:rsidRPr="003231E7">
        <w:rPr>
          <w:sz w:val="23"/>
          <w:szCs w:val="23"/>
        </w:rPr>
        <w:t xml:space="preserve">Les </w:t>
      </w:r>
      <w:r w:rsidR="00DD7021">
        <w:rPr>
          <w:sz w:val="23"/>
          <w:szCs w:val="23"/>
        </w:rPr>
        <w:t>représentante</w:t>
      </w:r>
      <w:r w:rsidRPr="003231E7">
        <w:rPr>
          <w:sz w:val="23"/>
          <w:szCs w:val="23"/>
        </w:rPr>
        <w:t>s du GT Photographie continueront donc d’assister à des événements</w:t>
      </w:r>
      <w:r w:rsidR="00336C94" w:rsidRPr="003231E7">
        <w:rPr>
          <w:sz w:val="23"/>
          <w:szCs w:val="23"/>
        </w:rPr>
        <w:t xml:space="preserve"> et à collaborer avec les responsables d’</w:t>
      </w:r>
      <w:proofErr w:type="spellStart"/>
      <w:r w:rsidR="00336C94" w:rsidRPr="003231E7">
        <w:rPr>
          <w:i/>
          <w:sz w:val="23"/>
          <w:szCs w:val="23"/>
        </w:rPr>
        <w:t>Instagram</w:t>
      </w:r>
      <w:proofErr w:type="spellEnd"/>
      <w:r w:rsidRPr="003231E7">
        <w:rPr>
          <w:sz w:val="23"/>
          <w:szCs w:val="23"/>
        </w:rPr>
        <w:t xml:space="preserve">, dans la mesure du possible, afin de donner une vue globale des activités de l’association. </w:t>
      </w:r>
      <w:r w:rsidR="00DD7021">
        <w:rPr>
          <w:sz w:val="23"/>
          <w:szCs w:val="23"/>
        </w:rPr>
        <w:t>Comme d’habitude, l</w:t>
      </w:r>
      <w:r w:rsidRPr="003231E7">
        <w:rPr>
          <w:sz w:val="23"/>
          <w:szCs w:val="23"/>
        </w:rPr>
        <w:t>es clichés seront publiés dans les deux se</w:t>
      </w:r>
      <w:r w:rsidR="00336C94" w:rsidRPr="003231E7">
        <w:rPr>
          <w:sz w:val="23"/>
          <w:szCs w:val="23"/>
        </w:rPr>
        <w:t>maines sur les réseaux sociaux.</w:t>
      </w:r>
    </w:p>
    <w:p w14:paraId="0AC37A5A" w14:textId="77777777" w:rsidR="00336C94" w:rsidRPr="003231E7" w:rsidRDefault="00336C94" w:rsidP="007F05E0">
      <w:pPr>
        <w:jc w:val="both"/>
        <w:rPr>
          <w:sz w:val="23"/>
          <w:szCs w:val="23"/>
        </w:rPr>
      </w:pPr>
    </w:p>
    <w:p w14:paraId="6F3F0CCB" w14:textId="4FDB0D73" w:rsidR="00DD7021" w:rsidRDefault="00336C94" w:rsidP="00336C94">
      <w:pPr>
        <w:jc w:val="both"/>
        <w:rPr>
          <w:sz w:val="23"/>
          <w:szCs w:val="23"/>
        </w:rPr>
      </w:pPr>
      <w:r w:rsidRPr="003231E7">
        <w:rPr>
          <w:sz w:val="23"/>
          <w:szCs w:val="23"/>
        </w:rPr>
        <w:t>Les événements à couvrir ce semestre n’ont pas encore été planifiés car nous n’avons pas été contacté</w:t>
      </w:r>
      <w:r w:rsidR="00DD7021">
        <w:rPr>
          <w:sz w:val="23"/>
          <w:szCs w:val="23"/>
        </w:rPr>
        <w:t>e</w:t>
      </w:r>
      <w:r w:rsidRPr="003231E7">
        <w:rPr>
          <w:sz w:val="23"/>
          <w:szCs w:val="23"/>
        </w:rPr>
        <w:t xml:space="preserve">s par les autres responsables de GT pour demander une présence photographique. Sans demande spécifique, nous ferons </w:t>
      </w:r>
      <w:r w:rsidR="00DD7021">
        <w:rPr>
          <w:sz w:val="23"/>
          <w:szCs w:val="23"/>
        </w:rPr>
        <w:t>au mieux</w:t>
      </w:r>
      <w:r w:rsidRPr="003231E7">
        <w:rPr>
          <w:sz w:val="23"/>
          <w:szCs w:val="23"/>
        </w:rPr>
        <w:t xml:space="preserve"> pour assister à au moins un événement d</w:t>
      </w:r>
      <w:r w:rsidR="00DD7021">
        <w:rPr>
          <w:sz w:val="23"/>
          <w:szCs w:val="23"/>
        </w:rPr>
        <w:t>e chaque GT durant le semestre.</w:t>
      </w:r>
    </w:p>
    <w:p w14:paraId="422D3E82" w14:textId="77777777" w:rsidR="00DD7021" w:rsidRDefault="00DD7021" w:rsidP="00336C94">
      <w:pPr>
        <w:jc w:val="both"/>
        <w:rPr>
          <w:sz w:val="23"/>
          <w:szCs w:val="23"/>
        </w:rPr>
      </w:pPr>
    </w:p>
    <w:p w14:paraId="2171A197" w14:textId="5024ABB4" w:rsidR="00336C94" w:rsidRPr="003231E7" w:rsidRDefault="00336C94" w:rsidP="00336C94">
      <w:pPr>
        <w:jc w:val="both"/>
        <w:rPr>
          <w:sz w:val="23"/>
          <w:szCs w:val="23"/>
        </w:rPr>
      </w:pPr>
      <w:r w:rsidRPr="003231E7">
        <w:rPr>
          <w:sz w:val="23"/>
          <w:szCs w:val="23"/>
        </w:rPr>
        <w:t xml:space="preserve">Au vu du maigre effectif du GT, du temps sera </w:t>
      </w:r>
      <w:r w:rsidR="00DD7021">
        <w:rPr>
          <w:sz w:val="23"/>
          <w:szCs w:val="23"/>
        </w:rPr>
        <w:t>gardé</w:t>
      </w:r>
      <w:r w:rsidRPr="003231E7">
        <w:rPr>
          <w:sz w:val="23"/>
          <w:szCs w:val="23"/>
        </w:rPr>
        <w:t xml:space="preserve"> pour recruter un à deux membres supplémentaires pour assurer une meilleure visibilité des événements de l’association.</w:t>
      </w:r>
    </w:p>
    <w:p w14:paraId="780F918E" w14:textId="77777777" w:rsidR="00336C94" w:rsidRPr="003231E7" w:rsidRDefault="00336C94" w:rsidP="007F05E0">
      <w:pPr>
        <w:jc w:val="both"/>
        <w:rPr>
          <w:sz w:val="23"/>
          <w:szCs w:val="23"/>
        </w:rPr>
      </w:pPr>
    </w:p>
    <w:p w14:paraId="5B7423D0" w14:textId="6B44DE32" w:rsidR="008F15AF" w:rsidRPr="003231E7" w:rsidRDefault="008F15AF" w:rsidP="007F05E0">
      <w:pPr>
        <w:jc w:val="both"/>
        <w:rPr>
          <w:sz w:val="23"/>
          <w:szCs w:val="23"/>
        </w:rPr>
      </w:pPr>
      <w:r w:rsidRPr="003231E7">
        <w:rPr>
          <w:sz w:val="23"/>
          <w:szCs w:val="23"/>
        </w:rPr>
        <w:t xml:space="preserve">Il est à </w:t>
      </w:r>
      <w:r w:rsidR="00DD7021">
        <w:rPr>
          <w:sz w:val="23"/>
          <w:szCs w:val="23"/>
        </w:rPr>
        <w:t>rappeler</w:t>
      </w:r>
      <w:r w:rsidRPr="003231E7">
        <w:rPr>
          <w:sz w:val="23"/>
          <w:szCs w:val="23"/>
        </w:rPr>
        <w:t xml:space="preserve"> que </w:t>
      </w:r>
      <w:r w:rsidR="00DD7021">
        <w:rPr>
          <w:sz w:val="23"/>
          <w:szCs w:val="23"/>
        </w:rPr>
        <w:t>l’</w:t>
      </w:r>
      <w:r w:rsidRPr="003231E7">
        <w:rPr>
          <w:sz w:val="23"/>
          <w:szCs w:val="23"/>
        </w:rPr>
        <w:t xml:space="preserve">objectif ne sera pas </w:t>
      </w:r>
      <w:r w:rsidR="00BC6265" w:rsidRPr="003231E7">
        <w:rPr>
          <w:sz w:val="23"/>
          <w:szCs w:val="23"/>
        </w:rPr>
        <w:t xml:space="preserve">d’assurer </w:t>
      </w:r>
      <w:r w:rsidR="00DD7021">
        <w:rPr>
          <w:sz w:val="23"/>
          <w:szCs w:val="23"/>
        </w:rPr>
        <w:t xml:space="preserve">une présence à tous les événements de </w:t>
      </w:r>
      <w:r w:rsidR="00BC6265" w:rsidRPr="003231E7">
        <w:rPr>
          <w:sz w:val="23"/>
          <w:szCs w:val="23"/>
        </w:rPr>
        <w:t>l’AESSP</w:t>
      </w:r>
      <w:r w:rsidRPr="003231E7">
        <w:rPr>
          <w:sz w:val="23"/>
          <w:szCs w:val="23"/>
        </w:rPr>
        <w:t xml:space="preserve"> mais bien </w:t>
      </w:r>
      <w:r w:rsidR="00BC6265" w:rsidRPr="003231E7">
        <w:rPr>
          <w:sz w:val="23"/>
          <w:szCs w:val="23"/>
        </w:rPr>
        <w:t xml:space="preserve">de donner une vue d’ensemble des </w:t>
      </w:r>
      <w:r w:rsidR="00DD7021">
        <w:rPr>
          <w:sz w:val="23"/>
          <w:szCs w:val="23"/>
        </w:rPr>
        <w:t>activités de l’association</w:t>
      </w:r>
      <w:bookmarkStart w:id="0" w:name="_GoBack"/>
      <w:bookmarkEnd w:id="0"/>
      <w:r w:rsidRPr="003231E7">
        <w:rPr>
          <w:sz w:val="23"/>
          <w:szCs w:val="23"/>
        </w:rPr>
        <w:t>.</w:t>
      </w:r>
    </w:p>
    <w:p w14:paraId="7FB04137" w14:textId="77777777" w:rsidR="003231E7" w:rsidRDefault="003231E7" w:rsidP="003231E7">
      <w:pPr>
        <w:rPr>
          <w:sz w:val="23"/>
          <w:szCs w:val="23"/>
        </w:rPr>
      </w:pPr>
    </w:p>
    <w:p w14:paraId="3619EF3F" w14:textId="77777777" w:rsidR="00DD7021" w:rsidRPr="003231E7" w:rsidRDefault="00DD7021" w:rsidP="003231E7">
      <w:pPr>
        <w:rPr>
          <w:sz w:val="23"/>
          <w:szCs w:val="23"/>
        </w:rPr>
      </w:pPr>
    </w:p>
    <w:p w14:paraId="44779DEC" w14:textId="77777777" w:rsidR="00091420" w:rsidRPr="003231E7" w:rsidRDefault="00091420" w:rsidP="002368B5">
      <w:pPr>
        <w:jc w:val="right"/>
        <w:rPr>
          <w:i/>
          <w:sz w:val="23"/>
          <w:szCs w:val="23"/>
        </w:rPr>
      </w:pPr>
      <w:r w:rsidRPr="003231E7">
        <w:rPr>
          <w:i/>
          <w:sz w:val="23"/>
          <w:szCs w:val="23"/>
        </w:rPr>
        <w:t xml:space="preserve">Pour le GT </w:t>
      </w:r>
      <w:r w:rsidR="007F05E0" w:rsidRPr="003231E7">
        <w:rPr>
          <w:i/>
          <w:sz w:val="23"/>
          <w:szCs w:val="23"/>
        </w:rPr>
        <w:t>Photographie</w:t>
      </w:r>
    </w:p>
    <w:p w14:paraId="581713E6" w14:textId="77777777" w:rsidR="00091420" w:rsidRPr="003231E7" w:rsidRDefault="00091420" w:rsidP="002368B5">
      <w:pPr>
        <w:jc w:val="right"/>
        <w:rPr>
          <w:i/>
          <w:sz w:val="23"/>
          <w:szCs w:val="23"/>
        </w:rPr>
      </w:pPr>
      <w:r w:rsidRPr="003231E7">
        <w:rPr>
          <w:i/>
          <w:sz w:val="23"/>
          <w:szCs w:val="23"/>
        </w:rPr>
        <w:t>Florence Lepdor</w:t>
      </w:r>
    </w:p>
    <w:sectPr w:rsidR="00091420" w:rsidRPr="003231E7" w:rsidSect="0083358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435"/>
    <w:multiLevelType w:val="hybridMultilevel"/>
    <w:tmpl w:val="17C0A6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72BF6"/>
    <w:multiLevelType w:val="multilevel"/>
    <w:tmpl w:val="66D4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1664B8"/>
    <w:multiLevelType w:val="multilevel"/>
    <w:tmpl w:val="5754C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1C2183"/>
    <w:multiLevelType w:val="hybridMultilevel"/>
    <w:tmpl w:val="8CECC8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7F24AE"/>
    <w:multiLevelType w:val="hybridMultilevel"/>
    <w:tmpl w:val="9D0452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6F0"/>
    <w:rsid w:val="00091420"/>
    <w:rsid w:val="00094B6D"/>
    <w:rsid w:val="002368B5"/>
    <w:rsid w:val="003231E7"/>
    <w:rsid w:val="00336C94"/>
    <w:rsid w:val="003826F0"/>
    <w:rsid w:val="007F05E0"/>
    <w:rsid w:val="00833582"/>
    <w:rsid w:val="008F15AF"/>
    <w:rsid w:val="00BC6265"/>
    <w:rsid w:val="00BE4C84"/>
    <w:rsid w:val="00C82CD7"/>
    <w:rsid w:val="00DD7021"/>
    <w:rsid w:val="00F01387"/>
    <w:rsid w:val="00F71BC6"/>
    <w:rsid w:val="00F7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70DE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26F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2368B5"/>
    <w:pPr>
      <w:ind w:left="720"/>
      <w:contextualSpacing/>
    </w:pPr>
  </w:style>
  <w:style w:type="table" w:styleId="Grille">
    <w:name w:val="Table Grid"/>
    <w:basedOn w:val="TableauNormal"/>
    <w:uiPriority w:val="59"/>
    <w:rsid w:val="00BE4C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26F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2368B5"/>
    <w:pPr>
      <w:ind w:left="720"/>
      <w:contextualSpacing/>
    </w:pPr>
  </w:style>
  <w:style w:type="table" w:styleId="Grille">
    <w:name w:val="Table Grid"/>
    <w:basedOn w:val="TableauNormal"/>
    <w:uiPriority w:val="59"/>
    <w:rsid w:val="00BE4C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0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6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7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9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0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315212-0D92-6140-BAF4-FB294B4F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304</Words>
  <Characters>1678</Characters>
  <Application>Microsoft Macintosh Word</Application>
  <DocSecurity>0</DocSecurity>
  <Lines>13</Lines>
  <Paragraphs>3</Paragraphs>
  <ScaleCrop>false</ScaleCrop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Lepdor</dc:creator>
  <cp:keywords/>
  <dc:description/>
  <cp:lastModifiedBy>Florence Lepdor</cp:lastModifiedBy>
  <cp:revision>5</cp:revision>
  <dcterms:created xsi:type="dcterms:W3CDTF">2016-02-29T14:54:00Z</dcterms:created>
  <dcterms:modified xsi:type="dcterms:W3CDTF">2016-02-29T15:29:00Z</dcterms:modified>
</cp:coreProperties>
</file>