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E7C39" w14:textId="77777777" w:rsidR="004A2C95" w:rsidRPr="00F30A10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</w:rPr>
        <w:t>Présences </w:t>
      </w:r>
    </w:p>
    <w:p w14:paraId="71608C31" w14:textId="77777777" w:rsidR="004A2C95" w:rsidRPr="00F30A10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Bureau</w:t>
      </w:r>
    </w:p>
    <w:p w14:paraId="1FEF2CD0" w14:textId="416872DC" w:rsidR="004A2C95" w:rsidRPr="000108DA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0108DA">
        <w:rPr>
          <w:rFonts w:ascii="Cambria" w:eastAsia="Times New Roman" w:hAnsi="Cambria" w:cs="Times New Roman"/>
          <w:color w:val="000000"/>
          <w:sz w:val="22"/>
          <w:szCs w:val="22"/>
        </w:rPr>
        <w:t>Alexandre Armada Aladid, Laure Huysecom, Fred Lardet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</w:rPr>
        <w:t>Clémence Maire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, Tess Meyer</w:t>
      </w:r>
      <w:r w:rsidR="003604C2">
        <w:rPr>
          <w:rFonts w:ascii="Cambria" w:eastAsia="Times New Roman" w:hAnsi="Cambria" w:cs="Times New Roman"/>
          <w:color w:val="000000"/>
          <w:sz w:val="22"/>
          <w:szCs w:val="22"/>
        </w:rPr>
        <w:t>, Adrijan Selitaj</w:t>
      </w:r>
    </w:p>
    <w:p w14:paraId="3596E887" w14:textId="77777777" w:rsidR="004A2C95" w:rsidRPr="00F30A10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F30A10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Participant·exs </w:t>
      </w:r>
    </w:p>
    <w:p w14:paraId="79634906" w14:textId="6E53F92C" w:rsidR="004A2C95" w:rsidRPr="00BE4D2E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Audrey de </w:t>
      </w:r>
      <w:r w:rsidRPr="001404F1">
        <w:rPr>
          <w:rFonts w:ascii="Cambria" w:eastAsia="Times New Roman" w:hAnsi="Cambria" w:cs="Times New Roman"/>
          <w:color w:val="000000"/>
          <w:sz w:val="22"/>
          <w:szCs w:val="22"/>
        </w:rPr>
        <w:t>Huu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, Yaëlle Stampbach,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Maël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Laluc, Ofélie Rosselet,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Ania Luchinger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</w:rPr>
        <w:t>Ian Bonhôte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Pr="00AC31EF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1404F1">
        <w:rPr>
          <w:rFonts w:ascii="Cambria" w:eastAsia="Times New Roman" w:hAnsi="Cambria" w:cs="Times New Roman"/>
          <w:color w:val="000000"/>
          <w:sz w:val="22"/>
          <w:szCs w:val="22"/>
        </w:rPr>
        <w:t>Xena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 xml:space="preserve"> Tonossi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Pr="00604D2C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Christophe Reis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6F7E5F" w:rsidRPr="00B457E2">
        <w:rPr>
          <w:rFonts w:ascii="Cambria" w:eastAsia="Times New Roman" w:hAnsi="Cambria" w:cs="Times New Roman"/>
          <w:color w:val="000000"/>
          <w:sz w:val="22"/>
          <w:szCs w:val="22"/>
        </w:rPr>
        <w:t>Noémie Lorenzi</w:t>
      </w:r>
      <w:r w:rsidR="003604C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3604C2" w:rsidRPr="00B457E2">
        <w:rPr>
          <w:rFonts w:ascii="Cambria" w:eastAsia="Times New Roman" w:hAnsi="Cambria" w:cs="Times New Roman"/>
          <w:color w:val="000000"/>
          <w:sz w:val="22"/>
          <w:szCs w:val="22"/>
        </w:rPr>
        <w:t>Tibor Talas</w:t>
      </w:r>
      <w:r w:rsidR="003604C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3604C2" w:rsidRPr="00B457E2">
        <w:rPr>
          <w:rFonts w:ascii="Cambria" w:eastAsia="Times New Roman" w:hAnsi="Cambria" w:cs="Times New Roman"/>
          <w:color w:val="000000"/>
          <w:sz w:val="22"/>
          <w:szCs w:val="22"/>
        </w:rPr>
        <w:t>Alessio Poloni</w:t>
      </w:r>
      <w:r w:rsidR="003604C2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3604C2" w:rsidRPr="00B457E2">
        <w:rPr>
          <w:rFonts w:ascii="Cambria" w:eastAsia="Times New Roman" w:hAnsi="Cambria" w:cs="Times New Roman"/>
          <w:color w:val="000000"/>
          <w:sz w:val="22"/>
          <w:szCs w:val="22"/>
        </w:rPr>
        <w:t>Anthony Félix</w:t>
      </w:r>
      <w:r w:rsidR="00463313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463313" w:rsidRPr="00B457E2">
        <w:rPr>
          <w:rFonts w:ascii="Cambria" w:eastAsia="Times New Roman" w:hAnsi="Cambria" w:cs="Times New Roman"/>
          <w:color w:val="000000"/>
          <w:sz w:val="22"/>
          <w:szCs w:val="22"/>
        </w:rPr>
        <w:t>Luca Eiholzer</w:t>
      </w:r>
    </w:p>
    <w:p w14:paraId="70F55E0B" w14:textId="77777777" w:rsidR="004A2C95" w:rsidRDefault="004A2C95" w:rsidP="004A2C95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B457E2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Excusé·exs</w:t>
      </w:r>
    </w:p>
    <w:p w14:paraId="1025B75F" w14:textId="67AC37BC" w:rsidR="004A2C95" w:rsidRPr="00B457E2" w:rsidRDefault="004A2C95" w:rsidP="004A2C95">
      <w:pPr>
        <w:spacing w:after="160"/>
        <w:jc w:val="both"/>
        <w:rPr>
          <w:rFonts w:ascii="Times New Roman" w:eastAsia="Times New Roman" w:hAnsi="Times New Roman" w:cs="Times New Roman"/>
          <w:color w:val="000000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Stéphanie Virnot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Pr="00BE4D2E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Valentin Tanniger, 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 xml:space="preserve">Alexis Morin, </w:t>
      </w:r>
      <w:r w:rsidR="006F7E5F" w:rsidRPr="00B457E2">
        <w:rPr>
          <w:rFonts w:ascii="Cambria" w:eastAsia="Times New Roman" w:hAnsi="Cambria" w:cs="Times New Roman"/>
          <w:color w:val="000000"/>
          <w:sz w:val="22"/>
          <w:szCs w:val="22"/>
        </w:rPr>
        <w:t>Valentin Tanniger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6F7E5F" w:rsidRPr="00B457E2">
        <w:rPr>
          <w:rFonts w:ascii="Cambria" w:eastAsia="Times New Roman" w:hAnsi="Cambria" w:cs="Times New Roman"/>
          <w:color w:val="000000"/>
          <w:sz w:val="22"/>
          <w:szCs w:val="22"/>
        </w:rPr>
        <w:t>Thibault Leuthold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="006F7E5F" w:rsidRPr="00F30A10">
        <w:rPr>
          <w:rFonts w:ascii="Cambria" w:eastAsia="Times New Roman" w:hAnsi="Cambria" w:cs="Times New Roman"/>
          <w:color w:val="000000"/>
          <w:sz w:val="22"/>
          <w:szCs w:val="22"/>
        </w:rPr>
        <w:t>Lucas Nicollie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 xml:space="preserve">r, </w:t>
      </w:r>
      <w:r w:rsidR="006F7E5F" w:rsidRPr="00B457E2">
        <w:rPr>
          <w:rFonts w:ascii="Cambria" w:eastAsia="Times New Roman" w:hAnsi="Cambria" w:cs="Times New Roman"/>
          <w:color w:val="000000"/>
          <w:sz w:val="22"/>
          <w:szCs w:val="22"/>
        </w:rPr>
        <w:t>Loïc Morard</w:t>
      </w:r>
      <w:r w:rsidR="006F7E5F">
        <w:rPr>
          <w:rFonts w:ascii="Cambria" w:eastAsia="Times New Roman" w:hAnsi="Cambria" w:cs="Times New Roman"/>
          <w:color w:val="000000"/>
          <w:sz w:val="22"/>
          <w:szCs w:val="22"/>
        </w:rPr>
        <w:t>,</w:t>
      </w:r>
      <w:r w:rsidR="00463313">
        <w:rPr>
          <w:rFonts w:ascii="Cambria" w:eastAsia="Times New Roman" w:hAnsi="Cambria" w:cs="Times New Roman"/>
          <w:color w:val="000000"/>
          <w:sz w:val="22"/>
          <w:szCs w:val="22"/>
        </w:rPr>
        <w:t xml:space="preserve"> Léa Rhodari,</w:t>
      </w:r>
    </w:p>
    <w:p w14:paraId="11F8763B" w14:textId="77777777" w:rsidR="004A2C95" w:rsidRDefault="004A2C95" w:rsidP="004A2C95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>Absent·exs</w:t>
      </w: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  <w:tab/>
      </w:r>
    </w:p>
    <w:p w14:paraId="03DC6A30" w14:textId="77777777" w:rsidR="004A2C95" w:rsidRDefault="004A2C95" w:rsidP="004A2C95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</w:rPr>
        <w:t>Gaia Pilinini</w:t>
      </w:r>
    </w:p>
    <w:p w14:paraId="39E2621E" w14:textId="77777777" w:rsidR="004A2C95" w:rsidRPr="00B157BD" w:rsidRDefault="004A2C95" w:rsidP="004A2C95">
      <w:pPr>
        <w:pBdr>
          <w:bottom w:val="single" w:sz="12" w:space="1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3CDAF8F5" w14:textId="77777777" w:rsidR="004A2C95" w:rsidRPr="004A2C95" w:rsidRDefault="004A2C95" w:rsidP="004A2C95">
      <w:pPr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</w:rPr>
      </w:pPr>
      <w:r w:rsidRPr="00AB3260">
        <w:rPr>
          <w:rFonts w:ascii="Calibri" w:eastAsia="Times New Roman" w:hAnsi="Calibri" w:cs="Times New Roman"/>
          <w:b/>
          <w:bCs/>
          <w:color w:val="000000"/>
        </w:rPr>
        <w:t>Table des matières</w:t>
      </w:r>
    </w:p>
    <w:p w14:paraId="378DA399" w14:textId="77777777" w:rsidR="004A2C95" w:rsidRPr="004A2C95" w:rsidRDefault="004A2C95" w:rsidP="004A2C95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sz w:val="23"/>
          <w:szCs w:val="23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Adoption de l'ordre du jour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4FCA0131" w14:textId="77777777" w:rsidR="004A2C95" w:rsidRPr="004A2C95" w:rsidRDefault="004A2C95" w:rsidP="004A2C95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Approbation du PV du comité du 29 Novembre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139CA220" w14:textId="77777777" w:rsidR="004A2C95" w:rsidRPr="004A2C95" w:rsidRDefault="004A2C95" w:rsidP="004A2C95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Tour de table si nouveau·elle·x·s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7B04599F" w14:textId="77777777" w:rsidR="004A2C95" w:rsidRPr="004A2C95" w:rsidRDefault="004A2C95" w:rsidP="004A2C95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Adhésion au comité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  <w:t>1</w:t>
      </w:r>
    </w:p>
    <w:p w14:paraId="5F0B2A00" w14:textId="0F1267E5" w:rsidR="003604C2" w:rsidRDefault="003604C2" w:rsidP="004A2C95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>Retour AD FAE</w:t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  <w:t>1</w:t>
      </w:r>
    </w:p>
    <w:p w14:paraId="70EF2B36" w14:textId="0F0B523F" w:rsidR="004A2C95" w:rsidRPr="004A2C95" w:rsidRDefault="004A2C95" w:rsidP="004A2C95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>Retour s</w:t>
      </w:r>
      <w:r w:rsidRPr="004A2C95">
        <w:rPr>
          <w:rFonts w:ascii="Calibri Light" w:eastAsia="Times New Roman" w:hAnsi="Calibri Light" w:cs="Times New Roman"/>
          <w:color w:val="000000"/>
          <w:lang w:val="fr-CH"/>
        </w:rPr>
        <w:t>ouper de Noël</w:t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463313">
        <w:rPr>
          <w:rFonts w:ascii="Calibri Light" w:eastAsia="Times New Roman" w:hAnsi="Calibri Light" w:cs="Times New Roman"/>
          <w:color w:val="000000"/>
          <w:lang w:val="fr-CH"/>
        </w:rPr>
        <w:tab/>
        <w:t>2</w:t>
      </w:r>
    </w:p>
    <w:p w14:paraId="22599999" w14:textId="77777777" w:rsidR="004A2C95" w:rsidRPr="004A2C95" w:rsidRDefault="004A2C95" w:rsidP="004A2C95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>
        <w:rPr>
          <w:rFonts w:ascii="Calibri Light" w:eastAsia="Times New Roman" w:hAnsi="Calibri Light" w:cs="Times New Roman"/>
          <w:color w:val="000000"/>
          <w:lang w:val="fr-CH"/>
        </w:rPr>
        <w:t>Retour c</w:t>
      </w:r>
      <w:r w:rsidRPr="004A2C95">
        <w:rPr>
          <w:rFonts w:ascii="Calibri Light" w:eastAsia="Times New Roman" w:hAnsi="Calibri Light" w:cs="Times New Roman"/>
          <w:color w:val="000000"/>
          <w:lang w:val="fr-CH"/>
        </w:rPr>
        <w:t>onseil d'école</w:t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lang w:val="fr-CH"/>
        </w:rPr>
        <w:tab/>
        <w:t>2</w:t>
      </w:r>
    </w:p>
    <w:p w14:paraId="62665A79" w14:textId="10C6EC60" w:rsidR="004A2C95" w:rsidRPr="004A2C95" w:rsidRDefault="004A2C95" w:rsidP="004A2C95">
      <w:pPr>
        <w:numPr>
          <w:ilvl w:val="0"/>
          <w:numId w:val="1"/>
        </w:numPr>
        <w:spacing w:before="100" w:beforeAutospacing="1" w:after="100" w:afterAutospacing="1"/>
        <w:rPr>
          <w:rFonts w:ascii="Calibri Light" w:eastAsia="Times New Roman" w:hAnsi="Calibri Light" w:cs="Times New Roman"/>
          <w:color w:val="000000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lang w:val="fr-CH"/>
        </w:rPr>
        <w:t>Point sur la situation mi-semestre</w:t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lang w:val="fr-CH"/>
        </w:rPr>
        <w:tab/>
        <w:t>3</w:t>
      </w:r>
    </w:p>
    <w:p w14:paraId="0BA9B046" w14:textId="18E512BC" w:rsidR="004A2C95" w:rsidRPr="004A2C95" w:rsidRDefault="004A2C95" w:rsidP="00463313">
      <w:pPr>
        <w:numPr>
          <w:ilvl w:val="0"/>
          <w:numId w:val="1"/>
        </w:numPr>
        <w:spacing w:beforeAutospacing="1" w:afterAutospacing="1"/>
        <w:rPr>
          <w:rFonts w:ascii="Calibri Light" w:eastAsia="Times New Roman" w:hAnsi="Calibri Light" w:cs="Times New Roman"/>
          <w:color w:val="000000"/>
          <w:sz w:val="23"/>
          <w:szCs w:val="23"/>
          <w:lang w:val="fr-CH"/>
        </w:rPr>
      </w:pPr>
      <w:r w:rsidRPr="004A2C95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Divers</w:t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ab/>
      </w:r>
      <w:r w:rsidR="00794A6F">
        <w:rPr>
          <w:rFonts w:ascii="Calibri Light" w:eastAsia="Times New Roman" w:hAnsi="Calibri Light" w:cs="Times New Roman"/>
          <w:color w:val="000000"/>
          <w:bdr w:val="none" w:sz="0" w:space="0" w:color="auto" w:frame="1"/>
          <w:lang w:val="fr-CH"/>
        </w:rPr>
        <w:t>3</w:t>
      </w:r>
    </w:p>
    <w:p w14:paraId="381A5935" w14:textId="77777777" w:rsidR="00463313" w:rsidRPr="00794A6F" w:rsidRDefault="00463313" w:rsidP="004A2C95">
      <w:pPr>
        <w:pBdr>
          <w:bottom w:val="single" w:sz="12" w:space="0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21A54471" w14:textId="77777777" w:rsidR="004A2C95" w:rsidRPr="009E51CA" w:rsidRDefault="004A2C95" w:rsidP="00463313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>Adoption de l’ordre du jour</w:t>
      </w:r>
    </w:p>
    <w:p w14:paraId="5C3F5746" w14:textId="0DD0C217" w:rsidR="004A2C95" w:rsidRPr="00794A6F" w:rsidRDefault="004A2C95" w:rsidP="004A2C95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  <w:r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sym w:font="Wingdings" w:char="F0E0"/>
      </w:r>
      <w:r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 xml:space="preserve"> accepté sans opposition</w:t>
      </w:r>
      <w:r w:rsidR="00463313"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>s</w:t>
      </w:r>
    </w:p>
    <w:p w14:paraId="0504096D" w14:textId="77777777" w:rsidR="004A2C95" w:rsidRPr="00794A6F" w:rsidRDefault="004A2C95" w:rsidP="004A2C95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06EA4AC8" w14:textId="6701614F" w:rsidR="004A2C95" w:rsidRPr="009E51CA" w:rsidRDefault="009E51CA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Adoption du PV du comité du 29</w:t>
      </w:r>
      <w:r w:rsidR="004A2C95"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 xml:space="preserve"> novembre 2022</w:t>
      </w:r>
    </w:p>
    <w:p w14:paraId="65438643" w14:textId="4653898D" w:rsidR="004A2C95" w:rsidRPr="00794A6F" w:rsidRDefault="004A2C95" w:rsidP="004A2C95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  <w:r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sym w:font="Wingdings" w:char="F0E0"/>
      </w:r>
      <w:r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 xml:space="preserve"> accepté sans opposition</w:t>
      </w:r>
      <w:r w:rsidR="00463313" w:rsidRPr="00794A6F"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  <w:t>s</w:t>
      </w:r>
    </w:p>
    <w:p w14:paraId="6A82AD9A" w14:textId="77777777" w:rsidR="004A2C95" w:rsidRPr="00794A6F" w:rsidRDefault="004A2C95" w:rsidP="004A2C95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sz w:val="20"/>
          <w:szCs w:val="22"/>
          <w:lang w:eastAsia="fr-FR"/>
        </w:rPr>
      </w:pPr>
    </w:p>
    <w:p w14:paraId="324AD10D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bCs/>
          <w:color w:val="000000"/>
          <w:sz w:val="22"/>
          <w:szCs w:val="22"/>
          <w:lang w:eastAsia="fr-FR"/>
        </w:rPr>
        <w:t>Tour de table si nouveau</w:t>
      </w: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·elle·x·s</w:t>
      </w:r>
    </w:p>
    <w:p w14:paraId="7BA21EEE" w14:textId="77777777" w:rsidR="00372443" w:rsidRPr="00794A6F" w:rsidRDefault="00372443" w:rsidP="004A2C95">
      <w:pPr>
        <w:ind w:left="708"/>
        <w:jc w:val="both"/>
        <w:rPr>
          <w:rFonts w:ascii="Calibri Light" w:eastAsia="Times New Roman" w:hAnsi="Calibri Light" w:cs="Calibri Light"/>
          <w:bCs/>
          <w:sz w:val="20"/>
          <w:szCs w:val="22"/>
        </w:rPr>
      </w:pPr>
    </w:p>
    <w:p w14:paraId="47F2B0B6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Adhésion au comité d’Ania Luchinger</w:t>
      </w:r>
    </w:p>
    <w:p w14:paraId="6B27D379" w14:textId="68E0474A" w:rsidR="00372443" w:rsidRPr="00794A6F" w:rsidRDefault="00372443" w:rsidP="00463313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Ania motivée comme nouvelle recrue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71E8C32A" w14:textId="3252924B" w:rsidR="00372443" w:rsidRPr="00794A6F" w:rsidRDefault="00372443" w:rsidP="00463313">
      <w:pPr>
        <w:pStyle w:val="Paragraphedeliste"/>
        <w:ind w:left="786"/>
        <w:jc w:val="both"/>
        <w:rPr>
          <w:rFonts w:ascii="Calibri Light" w:eastAsia="Times New Roman" w:hAnsi="Calibri Light" w:cs="Calibri Light"/>
          <w:bCs/>
          <w:color w:val="76923C" w:themeColor="accent3" w:themeShade="BF"/>
          <w:sz w:val="20"/>
          <w:szCs w:val="22"/>
        </w:rPr>
      </w:pPr>
      <w:r w:rsidRPr="00794A6F">
        <w:rPr>
          <w:sz w:val="22"/>
        </w:rPr>
        <w:sym w:font="Wingdings" w:char="F0E0"/>
      </w:r>
      <w:r w:rsidRPr="00794A6F">
        <w:rPr>
          <w:rFonts w:ascii="Calibri Light" w:eastAsia="Times New Roman" w:hAnsi="Calibri Light" w:cs="Calibri Light"/>
          <w:bCs/>
          <w:color w:val="76923C" w:themeColor="accent3" w:themeShade="BF"/>
          <w:sz w:val="20"/>
          <w:szCs w:val="22"/>
        </w:rPr>
        <w:t xml:space="preserve"> </w:t>
      </w:r>
      <w:r w:rsidR="00463313" w:rsidRPr="00794A6F">
        <w:rPr>
          <w:rFonts w:ascii="Calibri Light" w:eastAsia="Times New Roman" w:hAnsi="Calibri Light" w:cs="Calibri Light"/>
          <w:bCs/>
          <w:color w:val="76923C" w:themeColor="accent3" w:themeShade="BF"/>
          <w:sz w:val="20"/>
          <w:szCs w:val="22"/>
        </w:rPr>
        <w:t>acceptée à l’unanimité</w:t>
      </w:r>
    </w:p>
    <w:p w14:paraId="134AD000" w14:textId="77777777" w:rsidR="00463313" w:rsidRPr="00794A6F" w:rsidRDefault="00463313" w:rsidP="00463313">
      <w:pPr>
        <w:jc w:val="both"/>
        <w:rPr>
          <w:rFonts w:ascii="Calibri Light" w:eastAsia="Times New Roman" w:hAnsi="Calibri Light" w:cs="Calibri Light"/>
          <w:bCs/>
          <w:sz w:val="20"/>
          <w:szCs w:val="22"/>
        </w:rPr>
      </w:pPr>
    </w:p>
    <w:p w14:paraId="268B0446" w14:textId="28DD5094" w:rsidR="00463313" w:rsidRPr="009E51CA" w:rsidRDefault="00463313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  <w:t>Retour AD FAE</w:t>
      </w:r>
    </w:p>
    <w:p w14:paraId="68643E5A" w14:textId="6A44802F" w:rsidR="00463313" w:rsidRPr="00794A6F" w:rsidRDefault="00463313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Mise en place d’une Christmas Box pour distrbuer aux étudiant</w:t>
      </w:r>
      <w:r w:rsidRPr="00794A6F">
        <w:rPr>
          <w:rFonts w:ascii="Calibri Light" w:eastAsia="Times New Roman" w:hAnsi="Calibri Light" w:cs="Times New Roman"/>
          <w:color w:val="000000"/>
          <w:sz w:val="20"/>
          <w:szCs w:val="22"/>
          <w:lang w:eastAsia="fr-FR"/>
        </w:rPr>
        <w:t>·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e</w:t>
      </w:r>
      <w:r w:rsidRPr="00794A6F">
        <w:rPr>
          <w:rFonts w:ascii="Calibri Light" w:eastAsia="Times New Roman" w:hAnsi="Calibri Light" w:cs="Times New Roman"/>
          <w:color w:val="000000"/>
          <w:sz w:val="20"/>
          <w:szCs w:val="22"/>
          <w:lang w:eastAsia="fr-FR"/>
        </w:rPr>
        <w:t>·x·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 dans la précarité. </w:t>
      </w:r>
    </w:p>
    <w:p w14:paraId="68B8F063" w14:textId="60F66DD4" w:rsidR="00463313" w:rsidRPr="00794A6F" w:rsidRDefault="00463313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Crise énergétique : l’UNES demande que les unis soient considérées comme bâtiments essentiels et qu’elles restent accessibles au niveau du transport notamment.</w:t>
      </w:r>
    </w:p>
    <w:p w14:paraId="19EB032C" w14:textId="7B641E47" w:rsidR="00463313" w:rsidRPr="00794A6F" w:rsidRDefault="00A92727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Adoption de nouveaux statuts au sein de la FAE concernant l’écriture inclusive.</w:t>
      </w:r>
    </w:p>
    <w:p w14:paraId="67E57677" w14:textId="42F0F64C" w:rsidR="00463313" w:rsidRPr="00794A6F" w:rsidRDefault="00463313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Un glossaire a été fait par l’UNES pour l’écriture inclusive qui est cool à utiliser ! </w:t>
      </w:r>
    </w:p>
    <w:p w14:paraId="5544FE39" w14:textId="5A28A9BA" w:rsidR="00047AE2" w:rsidRPr="00794A6F" w:rsidRDefault="00463313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lastRenderedPageBreak/>
        <w:t xml:space="preserve">Manger à l’UNIL : vote pour s’aligner sur les revendications de « on a les crocs », la FAE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ne s’aligne pas </w:t>
      </w:r>
      <w:r w:rsidR="00A92727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complétement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sur leurs revendications pour des questions d’indépendance mais est d’accord </w:t>
      </w:r>
      <w:r w:rsidR="00A92727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de s’aligner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sur certains points : </w:t>
      </w:r>
      <w:r w:rsidR="00A92727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menu végan de 3.- et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1h de pause minimum à midi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pour toustes.</w:t>
      </w:r>
    </w:p>
    <w:p w14:paraId="65042BBF" w14:textId="77777777" w:rsidR="00A92727" w:rsidRDefault="00047AE2" w:rsidP="00047AE2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Les 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revendication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 de la FAE sont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important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es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pour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réellement 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mettre en pl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ace des choses </w:t>
      </w:r>
    </w:p>
    <w:p w14:paraId="0A1A6A55" w14:textId="6C0F1CCB" w:rsidR="00463313" w:rsidRPr="00794A6F" w:rsidRDefault="00047AE2" w:rsidP="00047AE2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bookmarkStart w:id="0" w:name="_GoBack"/>
      <w:bookmarkEnd w:id="0"/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sym w:font="Wingdings" w:char="F0E0"/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remise en place d’un groupe de</w:t>
      </w:r>
      <w:r w:rsidR="00463313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travail pour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l’alimentation à l’uni.</w:t>
      </w:r>
    </w:p>
    <w:p w14:paraId="326DFE0B" w14:textId="2DC4DDF7" w:rsidR="00463313" w:rsidRPr="00794A6F" w:rsidRDefault="00463313" w:rsidP="00463313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Discussions sur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la réduction des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taxes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d’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inscriptions tar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dives, la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FAE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a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écrit une lettre au conseil d’état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à ce sujet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, Audrey va mettre la lettre à dispo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sition de tout le monde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sur le drive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, feel free to have a look !</w:t>
      </w:r>
    </w:p>
    <w:p w14:paraId="111FBDAC" w14:textId="77777777" w:rsidR="00463313" w:rsidRPr="00794A6F" w:rsidRDefault="00463313" w:rsidP="00463313">
      <w:pPr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2"/>
        </w:rPr>
      </w:pPr>
    </w:p>
    <w:p w14:paraId="67147916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 xml:space="preserve">Retour souper de Noël </w:t>
      </w:r>
    </w:p>
    <w:p w14:paraId="14688057" w14:textId="081041BB" w:rsidR="00047AE2" w:rsidRPr="00794A6F" w:rsidRDefault="00047AE2" w:rsidP="00047AE2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2"/>
          <w:lang w:eastAsia="fr-FR"/>
        </w:rPr>
      </w:pPr>
      <w:r w:rsidRPr="00794A6F">
        <w:rPr>
          <w:rFonts w:ascii="Calibri Light" w:eastAsia="Times New Roman" w:hAnsi="Calibri Light" w:cs="Times New Roman"/>
          <w:b/>
          <w:color w:val="000000"/>
          <w:sz w:val="20"/>
          <w:szCs w:val="22"/>
          <w:lang w:eastAsia="fr-FR"/>
        </w:rPr>
        <w:t>Points positifs</w:t>
      </w:r>
    </w:p>
    <w:p w14:paraId="17763B0E" w14:textId="4E1FD290" w:rsidR="004A2C95" w:rsidRPr="00794A6F" w:rsidRDefault="00463313" w:rsidP="00047AE2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</w:t>
      </w:r>
      <w:r w:rsidR="0029340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’est très bien passé en général, merci à tout le monde qui a participé.</w:t>
      </w:r>
    </w:p>
    <w:p w14:paraId="69EB2374" w14:textId="77777777" w:rsidR="00047AE2" w:rsidRPr="00794A6F" w:rsidRDefault="00293402" w:rsidP="00047AE2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Raclette tout bon, fromage si délicieux,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style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était présent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avec les demi-meule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s, bon retour sur la raclette vé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gan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cette fois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,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pan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neto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ne et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vin chaud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étaient très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appréciés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aussi.</w:t>
      </w:r>
    </w:p>
    <w:p w14:paraId="63EDD044" w14:textId="77777777" w:rsidR="00047AE2" w:rsidRPr="00794A6F" w:rsidRDefault="00293402" w:rsidP="00047AE2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Ge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stion des tâches ok, cuisine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propre toute la soirée (merci Alex)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7BAFA06D" w14:textId="77777777" w:rsidR="00047AE2" w:rsidRPr="00794A6F" w:rsidRDefault="00293402" w:rsidP="00047AE2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Budget correct avec prélocs à 5.-</w:t>
      </w:r>
    </w:p>
    <w:p w14:paraId="7028AD27" w14:textId="142E1603" w:rsidR="00047AE2" w:rsidRPr="00794A6F" w:rsidRDefault="00293402" w:rsidP="00047AE2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Budget prix final : 353.- par rapport au prix du début donc 100.- de moins pour le fromage</w:t>
      </w:r>
      <w:r w:rsidR="00776965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4636D813" w14:textId="7A04BA9B" w:rsidR="00293402" w:rsidRPr="00794A6F" w:rsidRDefault="00293402" w:rsidP="00047AE2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Retard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sur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la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préparation et 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les courses mais on était prêt</w:t>
      </w:r>
      <w:r w:rsidR="00047AE2" w:rsidRPr="00794A6F">
        <w:rPr>
          <w:rFonts w:ascii="Calibri Light" w:eastAsia="Times New Roman" w:hAnsi="Calibri Light" w:cs="Times New Roman"/>
          <w:color w:val="000000"/>
          <w:sz w:val="20"/>
          <w:szCs w:val="22"/>
          <w:lang w:eastAsia="fr-FR"/>
        </w:rPr>
        <w:t>·e·x·</w:t>
      </w:r>
      <w:r w:rsidR="00047AE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 quand même.</w:t>
      </w:r>
    </w:p>
    <w:p w14:paraId="4EDB0182" w14:textId="77777777" w:rsidR="00047AE2" w:rsidRPr="00794A6F" w:rsidRDefault="00047AE2" w:rsidP="00047AE2">
      <w:pPr>
        <w:pStyle w:val="Paragraphedeliste"/>
        <w:ind w:left="2880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4F0141A8" w14:textId="11908B8A" w:rsidR="00047AE2" w:rsidRPr="00794A6F" w:rsidRDefault="00047AE2" w:rsidP="00047AE2">
      <w:pPr>
        <w:pStyle w:val="Paragraphedeliste"/>
        <w:ind w:left="786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2"/>
          <w:lang w:eastAsia="fr-FR"/>
        </w:rPr>
      </w:pPr>
      <w:r w:rsidRPr="00794A6F">
        <w:rPr>
          <w:rFonts w:ascii="Calibri Light" w:eastAsia="Times New Roman" w:hAnsi="Calibri Light" w:cs="Times New Roman"/>
          <w:b/>
          <w:color w:val="000000"/>
          <w:sz w:val="20"/>
          <w:szCs w:val="22"/>
          <w:lang w:eastAsia="fr-FR"/>
        </w:rPr>
        <w:t>Points négatifs</w:t>
      </w:r>
    </w:p>
    <w:p w14:paraId="627119A1" w14:textId="003A11A1" w:rsidR="00293402" w:rsidRPr="00794A6F" w:rsidRDefault="00293402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Les places n’étaient pas sold out donc un peu dommage, pourquoi ? Peut-être pas assez </w:t>
      </w:r>
      <w:r w:rsidR="00776965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de pub, publiée un peu tard (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lundi matin pour les prélocs de lundi midi</w:t>
      </w:r>
      <w:r w:rsidR="00776965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).</w:t>
      </w:r>
    </w:p>
    <w:p w14:paraId="68D770A1" w14:textId="77777777" w:rsidR="00776965" w:rsidRPr="00794A6F" w:rsidRDefault="00776965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Les é</w:t>
      </w:r>
      <w:r w:rsidR="0029340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venements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au </w:t>
      </w:r>
      <w:r w:rsidR="0029340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refuge d’Ecublens c’est galère pour rentrer, proposition d’Alex : ramener les gens avec le camion après les rangements pour pouvoir tous rester pour la fin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04E338E0" w14:textId="77777777" w:rsidR="00776965" w:rsidRPr="00794A6F" w:rsidRDefault="00293402" w:rsidP="005C05BF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Ale</w:t>
      </w:r>
      <w:r w:rsidR="00776965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ssio : dire en avance si on devra partir plus tôt de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la soirée pour pouvoir s’organiser</w:t>
      </w:r>
      <w:r w:rsidR="00776965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 !</w:t>
      </w:r>
    </w:p>
    <w:p w14:paraId="4665D0FF" w14:textId="59BF2643" w:rsidR="00776965" w:rsidRPr="00794A6F" w:rsidRDefault="00776965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Certains accidents étaient évitables (aka cornichons)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111580A2" w14:textId="0A723099" w:rsidR="005C05BF" w:rsidRPr="00794A6F" w:rsidRDefault="00776965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Il faut prendre </w:t>
      </w:r>
      <w:r w:rsidR="0029340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plus de rallonges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67F5D0CB" w14:textId="3EA992D1" w:rsidR="00293402" w:rsidRPr="00794A6F" w:rsidRDefault="00293402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Vraiment préciser aux gens de prendre leurs services et assiettes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24B4A181" w14:textId="77777777" w:rsidR="00643DA2" w:rsidRPr="00794A6F" w:rsidRDefault="00643DA2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3403BA6A" w14:textId="77777777" w:rsidR="005C05BF" w:rsidRPr="00794A6F" w:rsidRDefault="005C05BF" w:rsidP="004A2C95">
      <w:pPr>
        <w:ind w:left="708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/>
          <w:bCs/>
          <w:color w:val="000000"/>
          <w:sz w:val="20"/>
          <w:szCs w:val="22"/>
        </w:rPr>
        <w:t>Discussions sur la pub </w:t>
      </w:r>
    </w:p>
    <w:p w14:paraId="56AFBF17" w14:textId="2E980832" w:rsidR="005C05BF" w:rsidRPr="00794A6F" w:rsidRDefault="005C05BF" w:rsidP="005C05BF">
      <w:pPr>
        <w:ind w:firstLine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C</w:t>
      </w:r>
      <w:r w:rsidR="00643DA2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onstat de déséquilibre, pas assez de gens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pour le souper</w:t>
      </w:r>
    </w:p>
    <w:p w14:paraId="0A88FE74" w14:textId="77777777" w:rsidR="005C05BF" w:rsidRPr="00794A6F" w:rsidRDefault="005C05BF" w:rsidP="005C05BF">
      <w:pPr>
        <w:ind w:firstLine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28CFEE35" w14:textId="77777777" w:rsidR="005C05BF" w:rsidRPr="00794A6F" w:rsidRDefault="00643DA2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Adri avait encouragé de faire moins de pub car le souper était toujours sold out et il voulait mettr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e moins d’importance sur la pub Laure précise que beaucoup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de personnes n’étaient pa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 venues un peu par hasard (rendus, fatigue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, fin de semestre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).</w:t>
      </w:r>
    </w:p>
    <w:p w14:paraId="68945B0E" w14:textId="77777777" w:rsidR="005C05BF" w:rsidRPr="00794A6F" w:rsidRDefault="00BF7336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Ophélie remarque qu’en Master les gens habitent plus loin et donc 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ça fait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effet boule de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neige si une personne ne prend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pas plein de gens dans une voiture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pour aller à la fête.</w:t>
      </w:r>
    </w:p>
    <w:p w14:paraId="453BFE69" w14:textId="77777777" w:rsidR="005C05BF" w:rsidRPr="00794A6F" w:rsidRDefault="005C05BF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Luca :</w:t>
      </w:r>
      <w:r w:rsidR="00BF733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normalement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le mail suffisait à ramener des gens et cette année il a été envoyé. U</w:t>
      </w:r>
      <w:r w:rsidR="00BF733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ne bonne partie des gens sont parties à la moitié de la soirée à cause des rendus peut-être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4FB68379" w14:textId="77777777" w:rsidR="005C05BF" w:rsidRPr="00794A6F" w:rsidRDefault="007133B7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Alessio pense que c’est cool que les gens 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du comité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qui avaient des choses à faire soient quand même venus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pour aider</w:t>
      </w:r>
      <w:r w:rsidR="00724A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, 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il faudrait </w:t>
      </w:r>
      <w:r w:rsidR="00724A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voir si la date était la bonne date 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pour ce semestre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75115885" w14:textId="77777777" w:rsidR="005C05BF" w:rsidRPr="00794A6F" w:rsidRDefault="00802AC0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Adri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 : laisser la date car ça fonctionnait bien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les autres années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602B1BAA" w14:textId="77777777" w:rsidR="005C05BF" w:rsidRPr="00794A6F" w:rsidRDefault="00802AC0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Laure : les gens étaient peut-être pas au courant qu’il y avait un épisode danse et fête après la raclette, à préciser 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dans la pub.</w:t>
      </w:r>
    </w:p>
    <w:p w14:paraId="2662ED02" w14:textId="43AC116E" w:rsidR="00802AC0" w:rsidRPr="00794A6F" w:rsidRDefault="005C05BF" w:rsidP="005C05BF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Noémie : avec la migration O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utlook, certains des mails importants passent en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« 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autres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 »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chez certaines personnes 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donc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il faut 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peut-être mettre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l’accent sur insta et affiches.</w:t>
      </w:r>
    </w:p>
    <w:p w14:paraId="05BE3B64" w14:textId="77777777" w:rsidR="00802AC0" w:rsidRPr="00794A6F" w:rsidRDefault="00802AC0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08537FB2" w14:textId="64C04AAA" w:rsidR="00802AC0" w:rsidRPr="00794A6F" w:rsidRDefault="005C05BF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Les personnes qui n’ont pas payé leurs prélocs faîtes le please 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!</w:t>
      </w:r>
    </w:p>
    <w:p w14:paraId="12C3EF1B" w14:textId="77777777" w:rsidR="00293402" w:rsidRPr="00794A6F" w:rsidRDefault="00293402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2DC43771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Retour conseil de l’école</w:t>
      </w:r>
    </w:p>
    <w:p w14:paraId="5B8FBC19" w14:textId="2274549B" w:rsidR="004A2C95" w:rsidRPr="00794A6F" w:rsidRDefault="00635DB6" w:rsidP="00B24377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Rapide, présentation d’un plan de modification du master en biogéosciences avec possibilité de stage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772CA220" w14:textId="77777777" w:rsidR="005C05BF" w:rsidRPr="00794A6F" w:rsidRDefault="00635DB6" w:rsidP="00B24377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Communications sur comment la fac se porte</w:t>
      </w:r>
      <w:r w:rsidR="005C05BF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</w:p>
    <w:p w14:paraId="599F2AF5" w14:textId="77777777" w:rsidR="00B24377" w:rsidRPr="00794A6F" w:rsidRDefault="00B24377" w:rsidP="00B24377">
      <w:pPr>
        <w:ind w:left="77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34BD17A8" w14:textId="2949817A" w:rsidR="00B24377" w:rsidRPr="00794A6F" w:rsidRDefault="00B24377" w:rsidP="00B24377">
      <w:pPr>
        <w:ind w:left="774"/>
        <w:jc w:val="both"/>
        <w:rPr>
          <w:rFonts w:ascii="Calibri Light" w:eastAsia="Times New Roman" w:hAnsi="Calibri Light" w:cs="Calibri Light"/>
          <w:b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/>
          <w:bCs/>
          <w:color w:val="000000"/>
          <w:sz w:val="20"/>
          <w:szCs w:val="22"/>
        </w:rPr>
        <w:t>A communiquer au conseil de l’école :</w:t>
      </w:r>
    </w:p>
    <w:p w14:paraId="5A0A149F" w14:textId="7D09571F" w:rsidR="00B24377" w:rsidRPr="00794A6F" w:rsidRDefault="005C05BF" w:rsidP="00B24377">
      <w:pPr>
        <w:pStyle w:val="Paragraphedeliste"/>
        <w:numPr>
          <w:ilvl w:val="3"/>
          <w:numId w:val="3"/>
        </w:numPr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La r</w:t>
      </w:r>
      <w:r w:rsidR="00635DB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emise des diplômes vendredi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était mal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trop longue et trop compliquée.</w:t>
      </w:r>
    </w:p>
    <w:p w14:paraId="0BD88A67" w14:textId="77777777" w:rsidR="00B24377" w:rsidRPr="00794A6F" w:rsidRDefault="005C05BF" w:rsidP="00B24377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« 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G</w:t>
      </w:r>
      <w:r w:rsidR="00635DB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ênante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 »</w:t>
      </w:r>
      <w:r w:rsidR="00635DB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selon Maël car le public n’avait pas le droit d’applaudir les gens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pour gagner du temps donc les diplômé</w:t>
      </w:r>
      <w:r w:rsidR="00B24377" w:rsidRPr="00794A6F">
        <w:rPr>
          <w:rFonts w:ascii="Calibri Light" w:eastAsia="Times New Roman" w:hAnsi="Calibri Light" w:cs="Times New Roman"/>
          <w:color w:val="000000"/>
          <w:sz w:val="20"/>
          <w:szCs w:val="22"/>
          <w:lang w:eastAsia="fr-FR"/>
        </w:rPr>
        <w:t xml:space="preserve">·e·x·s devaient marcher dans le silence pour serrer une main </w:t>
      </w:r>
      <w:r w:rsidR="00635DB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et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il y avait </w:t>
      </w:r>
      <w:r w:rsidR="00635DB6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une heure de séminaire sur le réchauffement climatique et de lecture de doctorat que les parents ne comprennent pas 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donc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c’était 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interminable pour elleux </w:t>
      </w:r>
    </w:p>
    <w:p w14:paraId="472292B2" w14:textId="0D424C64" w:rsidR="00635DB6" w:rsidRPr="00794A6F" w:rsidRDefault="00287FA7" w:rsidP="00B24377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sz w:val="22"/>
        </w:rPr>
        <w:sym w:font="Wingdings" w:char="F0E0"/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La cérémonie était beaucoup trop longue (environ 2:30), donc les gens sont partis pendant le concert final de la cérémonie</w:t>
      </w:r>
    </w:p>
    <w:p w14:paraId="51394CB3" w14:textId="4C1EEE0C" w:rsidR="00287FA7" w:rsidRPr="00794A6F" w:rsidRDefault="00B24377" w:rsidP="00B24377">
      <w:pPr>
        <w:pStyle w:val="Paragraphedeliste"/>
        <w:ind w:left="1134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Laure : dommage que pour les sciences de l’environnement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iels aient coupé le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grand 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groupe en deux pour faire des photos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car une partie des personnes ont des photos à 7 personnes. P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ar contre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,</w:t>
      </w:r>
      <w:r w:rsidR="00287FA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par rapport à la fête des bachelors, c’était cool parce qu’il y avait des prix pour les meilleures moyennes/travaux,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ainsi qu’une fête avec apéro ensuite.</w:t>
      </w:r>
    </w:p>
    <w:p w14:paraId="3E3E278C" w14:textId="77777777" w:rsidR="00635DB6" w:rsidRPr="00794A6F" w:rsidRDefault="00635DB6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342FE0F3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Point sur la situation mi-semestre</w:t>
      </w:r>
    </w:p>
    <w:p w14:paraId="2BD5AA43" w14:textId="49305B42" w:rsidR="004A2C95" w:rsidRPr="00794A6F" w:rsidRDefault="00802AC0" w:rsidP="00802AC0">
      <w:pPr>
        <w:pStyle w:val="Paragraphedeliste"/>
        <w:ind w:left="786"/>
        <w:rPr>
          <w:rFonts w:ascii="Calibri Light" w:eastAsia="Times New Roman" w:hAnsi="Calibri Light" w:cs="Calibri Light"/>
          <w:bCs/>
          <w:color w:val="000000"/>
          <w:sz w:val="20"/>
          <w:szCs w:val="22"/>
          <w:lang w:eastAsia="fr-FR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  <w:lang w:eastAsia="fr-FR"/>
        </w:rPr>
        <w:t>Est-ce que tout va bien ? Choses à améliorer ?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  <w:lang w:eastAsia="fr-FR"/>
        </w:rPr>
        <w:br/>
        <w:t>Rien à dire donc tout va bien !</w:t>
      </w:r>
    </w:p>
    <w:p w14:paraId="5F29E0F8" w14:textId="77777777" w:rsidR="00802AC0" w:rsidRPr="00794A6F" w:rsidRDefault="00802AC0" w:rsidP="00802AC0">
      <w:pPr>
        <w:pStyle w:val="Paragraphedeliste"/>
        <w:ind w:left="786"/>
        <w:rPr>
          <w:rFonts w:ascii="Calibri Light" w:eastAsia="Times New Roman" w:hAnsi="Calibri Light" w:cs="Calibri Light"/>
          <w:bCs/>
          <w:color w:val="000000"/>
          <w:sz w:val="20"/>
          <w:szCs w:val="22"/>
          <w:lang w:eastAsia="fr-FR"/>
        </w:rPr>
      </w:pPr>
    </w:p>
    <w:p w14:paraId="3EF199F7" w14:textId="77777777" w:rsidR="004A2C95" w:rsidRPr="009E51CA" w:rsidRDefault="004A2C95" w:rsidP="004A2C95">
      <w:pPr>
        <w:pStyle w:val="Paragraphedeliste"/>
        <w:numPr>
          <w:ilvl w:val="0"/>
          <w:numId w:val="3"/>
        </w:numPr>
        <w:jc w:val="both"/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eastAsia="fr-FR"/>
        </w:rPr>
      </w:pPr>
      <w:r w:rsidRPr="009E51CA">
        <w:rPr>
          <w:rFonts w:ascii="Calibri Light" w:eastAsia="Times New Roman" w:hAnsi="Calibri Light" w:cs="Times New Roman"/>
          <w:b/>
          <w:color w:val="000000"/>
          <w:sz w:val="22"/>
          <w:szCs w:val="22"/>
          <w:lang w:eastAsia="fr-FR"/>
        </w:rPr>
        <w:t>Divers</w:t>
      </w:r>
    </w:p>
    <w:p w14:paraId="55AC7976" w14:textId="1F1612BE" w:rsidR="004A2C95" w:rsidRPr="00794A6F" w:rsidRDefault="00AA1223" w:rsidP="00B24377">
      <w:pPr>
        <w:ind w:left="709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1. Léa relaye </w:t>
      </w:r>
      <w:r w:rsidR="00802AC0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des infos sur ce qu’on trouve au Vortex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 :</w:t>
      </w:r>
    </w:p>
    <w:p w14:paraId="347EEA96" w14:textId="12E797B7" w:rsidR="00802AC0" w:rsidRPr="00794A6F" w:rsidRDefault="00802AC0" w:rsidP="00B24377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Infos sur l’espace Vortex, se passe sur plusieurs niveaux (friperie, invendus de nourriture, bibliothèque d’objets, ateliers)</w:t>
      </w:r>
    </w:p>
    <w:p w14:paraId="203000FD" w14:textId="55420B80" w:rsidR="004526C9" w:rsidRPr="00794A6F" w:rsidRDefault="00802AC0" w:rsidP="00B24377">
      <w:pPr>
        <w:ind w:firstLine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Pour accéder à ça,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consulter le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calendrier des évènements où on peut 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également 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s’inscrire</w:t>
      </w:r>
      <w:r w:rsidR="00B24377"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>.</w:t>
      </w:r>
      <w:r w:rsidRPr="00794A6F">
        <w:rPr>
          <w:rFonts w:ascii="Calibri Light" w:eastAsia="Times New Roman" w:hAnsi="Calibri Light" w:cs="Calibri Light"/>
          <w:bCs/>
          <w:color w:val="000000"/>
          <w:sz w:val="20"/>
          <w:szCs w:val="22"/>
        </w:rPr>
        <w:t xml:space="preserve"> </w:t>
      </w:r>
    </w:p>
    <w:p w14:paraId="0DD9EBE5" w14:textId="77777777" w:rsidR="00AA1223" w:rsidRPr="00794A6F" w:rsidRDefault="00AA1223" w:rsidP="004A2C95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sz w:val="20"/>
          <w:szCs w:val="22"/>
        </w:rPr>
      </w:pPr>
    </w:p>
    <w:p w14:paraId="780F03E7" w14:textId="48D21265" w:rsidR="00B24377" w:rsidRPr="00794A6F" w:rsidRDefault="00B24377" w:rsidP="00B24377">
      <w:pPr>
        <w:ind w:left="708" w:firstLine="1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2. La c</w:t>
      </w:r>
      <w:r w:rsidR="00AA1223" w:rsidRPr="00794A6F">
        <w:rPr>
          <w:rFonts w:ascii="Calibri Light" w:hAnsi="Calibri Light" w:cstheme="majorHAnsi"/>
          <w:sz w:val="20"/>
          <w:szCs w:val="22"/>
        </w:rPr>
        <w:t xml:space="preserve">onférence du bassin du Congo a été repoussée, </w:t>
      </w:r>
      <w:r w:rsidRPr="00794A6F">
        <w:rPr>
          <w:rFonts w:ascii="Calibri Light" w:hAnsi="Calibri Light" w:cstheme="majorHAnsi"/>
          <w:sz w:val="20"/>
          <w:szCs w:val="22"/>
        </w:rPr>
        <w:t xml:space="preserve">car il y avait peu de participation </w:t>
      </w:r>
      <w:r w:rsidR="00AA1223" w:rsidRPr="00794A6F">
        <w:rPr>
          <w:rFonts w:ascii="Calibri Light" w:hAnsi="Calibri Light" w:cstheme="majorHAnsi"/>
          <w:sz w:val="20"/>
          <w:szCs w:val="22"/>
        </w:rPr>
        <w:t>d’étudiant</w:t>
      </w:r>
      <w:r w:rsidRPr="00794A6F">
        <w:rPr>
          <w:rFonts w:ascii="Calibri Light" w:eastAsia="Times New Roman" w:hAnsi="Calibri Light" w:cs="Times New Roman"/>
          <w:color w:val="000000"/>
          <w:sz w:val="20"/>
          <w:szCs w:val="22"/>
        </w:rPr>
        <w:t>·e·x·</w:t>
      </w:r>
      <w:r w:rsidRPr="00794A6F">
        <w:rPr>
          <w:rFonts w:ascii="Calibri Light" w:hAnsi="Calibri Light" w:cstheme="majorHAnsi"/>
          <w:sz w:val="20"/>
          <w:szCs w:val="22"/>
        </w:rPr>
        <w:t>s P</w:t>
      </w:r>
      <w:r w:rsidR="00AA1223" w:rsidRPr="00794A6F">
        <w:rPr>
          <w:rFonts w:ascii="Calibri Light" w:hAnsi="Calibri Light" w:cstheme="majorHAnsi"/>
          <w:sz w:val="20"/>
          <w:szCs w:val="22"/>
        </w:rPr>
        <w:t xml:space="preserve">hd des gse ou </w:t>
      </w:r>
      <w:r w:rsidRPr="00794A6F">
        <w:rPr>
          <w:rFonts w:ascii="Calibri Light" w:hAnsi="Calibri Light" w:cstheme="majorHAnsi"/>
          <w:sz w:val="20"/>
          <w:szCs w:val="22"/>
        </w:rPr>
        <w:t>ces étudiant</w:t>
      </w:r>
      <w:r w:rsidRPr="00794A6F">
        <w:rPr>
          <w:rFonts w:ascii="Calibri Light" w:eastAsia="Times New Roman" w:hAnsi="Calibri Light" w:cs="Times New Roman"/>
          <w:color w:val="000000"/>
          <w:sz w:val="20"/>
          <w:szCs w:val="22"/>
        </w:rPr>
        <w:t>·e·x·</w:t>
      </w:r>
      <w:r w:rsidRPr="00794A6F">
        <w:rPr>
          <w:rFonts w:ascii="Calibri Light" w:hAnsi="Calibri Light" w:cstheme="majorHAnsi"/>
          <w:sz w:val="20"/>
          <w:szCs w:val="22"/>
        </w:rPr>
        <w:t xml:space="preserve">s n’étaient </w:t>
      </w:r>
      <w:r w:rsidR="00AA1223" w:rsidRPr="00794A6F">
        <w:rPr>
          <w:rFonts w:ascii="Calibri Light" w:hAnsi="Calibri Light" w:cstheme="majorHAnsi"/>
          <w:sz w:val="20"/>
          <w:szCs w:val="22"/>
        </w:rPr>
        <w:t>pas dis</w:t>
      </w:r>
      <w:r w:rsidRPr="00794A6F">
        <w:rPr>
          <w:rFonts w:ascii="Calibri Light" w:hAnsi="Calibri Light" w:cstheme="majorHAnsi"/>
          <w:sz w:val="20"/>
          <w:szCs w:val="22"/>
        </w:rPr>
        <w:t xml:space="preserve">ponibles donc la séance aura lieu </w:t>
      </w:r>
      <w:r w:rsidR="004F1ED7" w:rsidRPr="00794A6F">
        <w:rPr>
          <w:rFonts w:ascii="Calibri Light" w:hAnsi="Calibri Light" w:cstheme="majorHAnsi"/>
          <w:sz w:val="20"/>
          <w:szCs w:val="22"/>
        </w:rPr>
        <w:t>au début du prochain se</w:t>
      </w:r>
      <w:r w:rsidRPr="00794A6F">
        <w:rPr>
          <w:rFonts w:ascii="Calibri Light" w:hAnsi="Calibri Light" w:cstheme="majorHAnsi"/>
          <w:sz w:val="20"/>
          <w:szCs w:val="22"/>
        </w:rPr>
        <w:t>mestre, un mercredi idéalement.</w:t>
      </w:r>
    </w:p>
    <w:p w14:paraId="54BC90D0" w14:textId="6B91DA3D" w:rsidR="004A2C95" w:rsidRPr="00794A6F" w:rsidRDefault="004F1ED7" w:rsidP="00B24377">
      <w:pPr>
        <w:ind w:left="709" w:firstLine="1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Gretchen Wa</w:t>
      </w:r>
      <w:r w:rsidR="00B24377" w:rsidRPr="00794A6F">
        <w:rPr>
          <w:rFonts w:ascii="Calibri Light" w:hAnsi="Calibri Light" w:cstheme="majorHAnsi"/>
          <w:sz w:val="20"/>
          <w:szCs w:val="22"/>
        </w:rPr>
        <w:t>lters va participer à la conférence.</w:t>
      </w:r>
    </w:p>
    <w:p w14:paraId="05C12E1F" w14:textId="77777777" w:rsidR="00AB1C3A" w:rsidRPr="00794A6F" w:rsidRDefault="00AB1C3A" w:rsidP="00AA1223">
      <w:pPr>
        <w:ind w:left="700"/>
        <w:rPr>
          <w:rFonts w:ascii="Calibri Light" w:hAnsi="Calibri Light" w:cstheme="majorHAnsi"/>
          <w:sz w:val="20"/>
          <w:szCs w:val="22"/>
        </w:rPr>
      </w:pPr>
    </w:p>
    <w:p w14:paraId="560F5F44" w14:textId="77777777" w:rsidR="00794A6F" w:rsidRPr="00794A6F" w:rsidRDefault="00AB1C3A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3. Mail d’un</w:t>
      </w:r>
      <w:r w:rsidR="007740A8" w:rsidRPr="00794A6F">
        <w:rPr>
          <w:rFonts w:ascii="Calibri Light" w:hAnsi="Calibri Light" w:cstheme="majorHAnsi"/>
          <w:sz w:val="20"/>
          <w:szCs w:val="22"/>
        </w:rPr>
        <w:t>e</w:t>
      </w:r>
      <w:r w:rsidR="00B24377" w:rsidRPr="00794A6F">
        <w:rPr>
          <w:rFonts w:ascii="Calibri Light" w:hAnsi="Calibri Light" w:cstheme="majorHAnsi"/>
          <w:sz w:val="20"/>
          <w:szCs w:val="22"/>
        </w:rPr>
        <w:t xml:space="preserve"> étudiante en master de</w:t>
      </w:r>
      <w:r w:rsidRPr="00794A6F">
        <w:rPr>
          <w:rFonts w:ascii="Calibri Light" w:hAnsi="Calibri Light" w:cstheme="majorHAnsi"/>
          <w:sz w:val="20"/>
          <w:szCs w:val="22"/>
        </w:rPr>
        <w:t xml:space="preserve"> biogéosciences qui organise un séminaire sur les Pfas, demande des conseils de notre part c</w:t>
      </w:r>
      <w:r w:rsidR="00794A6F" w:rsidRPr="00794A6F">
        <w:rPr>
          <w:rFonts w:ascii="Calibri Light" w:hAnsi="Calibri Light" w:cstheme="majorHAnsi"/>
          <w:sz w:val="20"/>
          <w:szCs w:val="22"/>
        </w:rPr>
        <w:t>ar le décanat n’a pas voulu l’</w:t>
      </w:r>
      <w:r w:rsidRPr="00794A6F">
        <w:rPr>
          <w:rFonts w:ascii="Calibri Light" w:hAnsi="Calibri Light" w:cstheme="majorHAnsi"/>
          <w:sz w:val="20"/>
          <w:szCs w:val="22"/>
        </w:rPr>
        <w:t>aider</w:t>
      </w:r>
      <w:r w:rsidR="00794A6F" w:rsidRPr="00794A6F">
        <w:rPr>
          <w:rFonts w:ascii="Calibri Light" w:hAnsi="Calibri Light" w:cstheme="majorHAnsi"/>
          <w:sz w:val="20"/>
          <w:szCs w:val="22"/>
        </w:rPr>
        <w:t>. C</w:t>
      </w:r>
      <w:r w:rsidR="00717A7D" w:rsidRPr="00794A6F">
        <w:rPr>
          <w:rFonts w:ascii="Calibri Light" w:hAnsi="Calibri Light" w:cstheme="majorHAnsi"/>
          <w:sz w:val="20"/>
          <w:szCs w:val="22"/>
        </w:rPr>
        <w:t>onférence comme projet de cours avec crédits et interven</w:t>
      </w:r>
      <w:r w:rsidR="00794A6F" w:rsidRPr="00794A6F">
        <w:rPr>
          <w:rFonts w:ascii="Calibri Light" w:hAnsi="Calibri Light" w:cstheme="majorHAnsi"/>
          <w:sz w:val="20"/>
          <w:szCs w:val="22"/>
        </w:rPr>
        <w:t xml:space="preserve">ants. </w:t>
      </w:r>
    </w:p>
    <w:p w14:paraId="19AC4122" w14:textId="3B0E5B55" w:rsidR="00794A6F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 xml:space="preserve">Maël, qui est aussi </w:t>
      </w:r>
      <w:r w:rsidR="007740A8" w:rsidRPr="00794A6F">
        <w:rPr>
          <w:rFonts w:ascii="Calibri Light" w:hAnsi="Calibri Light" w:cstheme="majorHAnsi"/>
          <w:sz w:val="20"/>
          <w:szCs w:val="22"/>
        </w:rPr>
        <w:t>dans le projet</w:t>
      </w:r>
      <w:r w:rsidRPr="00794A6F">
        <w:rPr>
          <w:rFonts w:ascii="Calibri Light" w:hAnsi="Calibri Light" w:cstheme="majorHAnsi"/>
          <w:sz w:val="20"/>
          <w:szCs w:val="22"/>
        </w:rPr>
        <w:t>, est d’avis de relayer et soutenir le projet sur cette thématique importante.</w:t>
      </w:r>
    </w:p>
    <w:p w14:paraId="611AF051" w14:textId="492567DD" w:rsidR="00794A6F" w:rsidRPr="00794A6F" w:rsidRDefault="007740A8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Adri : si tout le ma</w:t>
      </w:r>
      <w:r w:rsidR="00794A6F" w:rsidRPr="00794A6F">
        <w:rPr>
          <w:rFonts w:ascii="Calibri Light" w:hAnsi="Calibri Light" w:cstheme="majorHAnsi"/>
          <w:sz w:val="20"/>
          <w:szCs w:val="22"/>
        </w:rPr>
        <w:t>ster fait ce travail ça vaut la peine.</w:t>
      </w:r>
    </w:p>
    <w:p w14:paraId="5F13140E" w14:textId="3814A9DC" w:rsidR="00AB1C3A" w:rsidRPr="00794A6F" w:rsidRDefault="007740A8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 xml:space="preserve">Luca : concerne les </w:t>
      </w:r>
      <w:r w:rsidR="00794A6F" w:rsidRPr="00794A6F">
        <w:rPr>
          <w:rFonts w:ascii="Calibri Light" w:hAnsi="Calibri Light" w:cstheme="majorHAnsi"/>
          <w:sz w:val="20"/>
          <w:szCs w:val="22"/>
        </w:rPr>
        <w:t>étudiant</w:t>
      </w:r>
      <w:r w:rsidR="00794A6F" w:rsidRPr="00794A6F">
        <w:rPr>
          <w:rFonts w:ascii="Calibri Light" w:eastAsia="Times New Roman" w:hAnsi="Calibri Light" w:cs="Times New Roman"/>
          <w:color w:val="000000"/>
          <w:sz w:val="20"/>
          <w:szCs w:val="22"/>
        </w:rPr>
        <w:t>·e·x·</w:t>
      </w:r>
      <w:r w:rsidR="00794A6F" w:rsidRPr="00794A6F">
        <w:rPr>
          <w:rFonts w:ascii="Calibri Light" w:hAnsi="Calibri Light" w:cstheme="majorHAnsi"/>
          <w:sz w:val="20"/>
          <w:szCs w:val="22"/>
        </w:rPr>
        <w:t>s</w:t>
      </w:r>
      <w:r w:rsidRPr="00794A6F">
        <w:rPr>
          <w:rFonts w:ascii="Calibri Light" w:hAnsi="Calibri Light" w:cstheme="majorHAnsi"/>
          <w:sz w:val="20"/>
          <w:szCs w:val="22"/>
        </w:rPr>
        <w:t xml:space="preserve"> directement</w:t>
      </w:r>
      <w:r w:rsidR="00931C77" w:rsidRPr="00794A6F">
        <w:rPr>
          <w:rFonts w:ascii="Calibri Light" w:hAnsi="Calibri Light" w:cstheme="majorHAnsi"/>
          <w:sz w:val="20"/>
          <w:szCs w:val="22"/>
        </w:rPr>
        <w:t>,</w:t>
      </w:r>
      <w:r w:rsidR="00794A6F" w:rsidRPr="00794A6F">
        <w:rPr>
          <w:rFonts w:ascii="Calibri Light" w:hAnsi="Calibri Light" w:cstheme="majorHAnsi"/>
          <w:sz w:val="20"/>
          <w:szCs w:val="22"/>
        </w:rPr>
        <w:t xml:space="preserve"> on ne va</w:t>
      </w:r>
      <w:r w:rsidR="00931C77" w:rsidRPr="00794A6F">
        <w:rPr>
          <w:rFonts w:ascii="Calibri Light" w:hAnsi="Calibri Light" w:cstheme="majorHAnsi"/>
          <w:sz w:val="20"/>
          <w:szCs w:val="22"/>
        </w:rPr>
        <w:t xml:space="preserve"> pas faire un mail mais </w:t>
      </w:r>
      <w:r w:rsidR="00794A6F" w:rsidRPr="00794A6F">
        <w:rPr>
          <w:rFonts w:ascii="Calibri Light" w:hAnsi="Calibri Light" w:cstheme="majorHAnsi"/>
          <w:sz w:val="20"/>
          <w:szCs w:val="22"/>
        </w:rPr>
        <w:t xml:space="preserve">on va </w:t>
      </w:r>
      <w:r w:rsidR="00931C77" w:rsidRPr="00794A6F">
        <w:rPr>
          <w:rFonts w:ascii="Calibri Light" w:hAnsi="Calibri Light" w:cstheme="majorHAnsi"/>
          <w:sz w:val="20"/>
          <w:szCs w:val="22"/>
        </w:rPr>
        <w:t>mettre une story sur insta</w:t>
      </w:r>
      <w:r w:rsidR="00794A6F" w:rsidRPr="00794A6F">
        <w:rPr>
          <w:rFonts w:ascii="Calibri Light" w:hAnsi="Calibri Light" w:cstheme="majorHAnsi"/>
          <w:sz w:val="20"/>
          <w:szCs w:val="22"/>
        </w:rPr>
        <w:t>.</w:t>
      </w:r>
    </w:p>
    <w:p w14:paraId="0E14F01A" w14:textId="1FF6A64F" w:rsidR="00A24A09" w:rsidRPr="00794A6F" w:rsidRDefault="00A24A09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sym w:font="Wingdings" w:char="F0E0"/>
      </w:r>
      <w:r w:rsidRPr="00794A6F">
        <w:rPr>
          <w:rFonts w:ascii="Calibri Light" w:hAnsi="Calibri Light" w:cstheme="majorHAnsi"/>
          <w:sz w:val="20"/>
          <w:szCs w:val="22"/>
        </w:rPr>
        <w:t xml:space="preserve"> </w:t>
      </w:r>
      <w:r w:rsidR="000849A3" w:rsidRPr="00794A6F">
        <w:rPr>
          <w:rFonts w:ascii="Calibri Light" w:hAnsi="Calibri Light" w:cstheme="majorHAnsi"/>
          <w:color w:val="76923C" w:themeColor="accent3" w:themeShade="BF"/>
          <w:sz w:val="20"/>
          <w:szCs w:val="22"/>
        </w:rPr>
        <w:t>A</w:t>
      </w:r>
      <w:r w:rsidRPr="00794A6F">
        <w:rPr>
          <w:rFonts w:ascii="Calibri Light" w:hAnsi="Calibri Light" w:cstheme="majorHAnsi"/>
          <w:color w:val="76923C" w:themeColor="accent3" w:themeShade="BF"/>
          <w:sz w:val="20"/>
          <w:szCs w:val="22"/>
        </w:rPr>
        <w:t>ucune opposition active à faire une story</w:t>
      </w:r>
      <w:r w:rsidR="00794A6F" w:rsidRPr="00794A6F">
        <w:rPr>
          <w:rFonts w:ascii="Calibri Light" w:hAnsi="Calibri Light" w:cstheme="majorHAnsi"/>
          <w:color w:val="76923C" w:themeColor="accent3" w:themeShade="BF"/>
          <w:sz w:val="20"/>
          <w:szCs w:val="22"/>
        </w:rPr>
        <w:t>, Maël s’en occupe.</w:t>
      </w:r>
    </w:p>
    <w:p w14:paraId="278D4FC7" w14:textId="77777777" w:rsidR="00931C77" w:rsidRPr="00794A6F" w:rsidRDefault="00931C77" w:rsidP="00AA1223">
      <w:pPr>
        <w:ind w:left="700"/>
        <w:rPr>
          <w:rFonts w:ascii="Calibri Light" w:hAnsi="Calibri Light" w:cstheme="majorHAnsi"/>
          <w:sz w:val="20"/>
          <w:szCs w:val="22"/>
        </w:rPr>
      </w:pPr>
    </w:p>
    <w:p w14:paraId="16B0345B" w14:textId="25F57DFB" w:rsidR="000849A3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4. L’I</w:t>
      </w:r>
      <w:r w:rsidR="000849A3" w:rsidRPr="00794A6F">
        <w:rPr>
          <w:rFonts w:ascii="Calibri Light" w:hAnsi="Calibri Light" w:cstheme="majorHAnsi"/>
          <w:sz w:val="20"/>
          <w:szCs w:val="22"/>
        </w:rPr>
        <w:t>rrégulier</w:t>
      </w:r>
    </w:p>
    <w:p w14:paraId="688E1780" w14:textId="1089CBDF" w:rsidR="000849A3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Le nouveau numéro est bientôt prêt</w:t>
      </w:r>
      <w:r w:rsidR="000849A3" w:rsidRPr="00794A6F">
        <w:rPr>
          <w:rFonts w:ascii="Calibri Light" w:hAnsi="Calibri Light" w:cstheme="majorHAnsi"/>
          <w:sz w:val="20"/>
          <w:szCs w:val="22"/>
        </w:rPr>
        <w:t xml:space="preserve">, </w:t>
      </w:r>
      <w:r w:rsidRPr="00794A6F">
        <w:rPr>
          <w:rFonts w:ascii="Calibri Light" w:hAnsi="Calibri Light" w:cstheme="majorHAnsi"/>
          <w:sz w:val="20"/>
          <w:szCs w:val="22"/>
        </w:rPr>
        <w:t xml:space="preserve">on a </w:t>
      </w:r>
      <w:r w:rsidR="000849A3" w:rsidRPr="00794A6F">
        <w:rPr>
          <w:rFonts w:ascii="Calibri Light" w:hAnsi="Calibri Light" w:cstheme="majorHAnsi"/>
          <w:sz w:val="20"/>
          <w:szCs w:val="22"/>
        </w:rPr>
        <w:t xml:space="preserve">besoin de gens pour relire </w:t>
      </w:r>
      <w:r w:rsidRPr="00794A6F">
        <w:rPr>
          <w:rFonts w:ascii="Calibri Light" w:hAnsi="Calibri Light" w:cstheme="majorHAnsi"/>
          <w:sz w:val="20"/>
          <w:szCs w:val="22"/>
        </w:rPr>
        <w:t>les articles.</w:t>
      </w:r>
    </w:p>
    <w:p w14:paraId="5617C93A" w14:textId="5B59B15D" w:rsidR="000849A3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Mail de l’I</w:t>
      </w:r>
      <w:r w:rsidR="000849A3" w:rsidRPr="00794A6F">
        <w:rPr>
          <w:rFonts w:ascii="Calibri Light" w:hAnsi="Calibri Light" w:cstheme="majorHAnsi"/>
          <w:sz w:val="20"/>
          <w:szCs w:val="22"/>
        </w:rPr>
        <w:t>rrégulier et insta de l’AEGE pour les retours des gens</w:t>
      </w:r>
      <w:r w:rsidRPr="00794A6F">
        <w:rPr>
          <w:rFonts w:ascii="Calibri Light" w:hAnsi="Calibri Light" w:cstheme="majorHAnsi"/>
          <w:sz w:val="20"/>
          <w:szCs w:val="22"/>
        </w:rPr>
        <w:t xml:space="preserve"> écrit dans le numéro.</w:t>
      </w:r>
    </w:p>
    <w:p w14:paraId="4A2911F9" w14:textId="77777777" w:rsidR="00794A6F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t>Il faut p</w:t>
      </w:r>
      <w:r w:rsidR="000849A3" w:rsidRPr="00794A6F">
        <w:rPr>
          <w:rFonts w:ascii="Calibri Light" w:hAnsi="Calibri Light" w:cstheme="majorHAnsi"/>
          <w:sz w:val="20"/>
          <w:szCs w:val="22"/>
        </w:rPr>
        <w:t>révoir un post insta</w:t>
      </w:r>
      <w:r w:rsidR="00354FD0" w:rsidRPr="00794A6F">
        <w:rPr>
          <w:rFonts w:ascii="Calibri Light" w:hAnsi="Calibri Light" w:cstheme="majorHAnsi"/>
          <w:sz w:val="20"/>
          <w:szCs w:val="22"/>
        </w:rPr>
        <w:t xml:space="preserve"> pour a</w:t>
      </w:r>
      <w:r w:rsidRPr="00794A6F">
        <w:rPr>
          <w:rFonts w:ascii="Calibri Light" w:hAnsi="Calibri Light" w:cstheme="majorHAnsi"/>
          <w:sz w:val="20"/>
          <w:szCs w:val="22"/>
        </w:rPr>
        <w:t xml:space="preserve">nnoncer la date de sortie, le </w:t>
      </w:r>
      <w:r w:rsidR="00354FD0" w:rsidRPr="00794A6F">
        <w:rPr>
          <w:rFonts w:ascii="Calibri Light" w:hAnsi="Calibri Light" w:cstheme="majorHAnsi"/>
          <w:sz w:val="20"/>
          <w:szCs w:val="22"/>
        </w:rPr>
        <w:t>numéro et renvoyer sur le site de l’AEGE où le pdf sera dispo</w:t>
      </w:r>
      <w:r w:rsidRPr="00794A6F">
        <w:rPr>
          <w:rFonts w:ascii="Calibri Light" w:hAnsi="Calibri Light" w:cstheme="majorHAnsi"/>
          <w:sz w:val="20"/>
          <w:szCs w:val="22"/>
        </w:rPr>
        <w:t>nible</w:t>
      </w:r>
    </w:p>
    <w:p w14:paraId="2ACF80D5" w14:textId="6F9AC926" w:rsidR="000849A3" w:rsidRPr="00794A6F" w:rsidRDefault="00794A6F" w:rsidP="00AA1223">
      <w:pPr>
        <w:ind w:left="700"/>
        <w:rPr>
          <w:rFonts w:ascii="Calibri Light" w:hAnsi="Calibri Light" w:cstheme="majorHAnsi"/>
          <w:sz w:val="20"/>
          <w:szCs w:val="22"/>
        </w:rPr>
      </w:pPr>
      <w:r w:rsidRPr="00794A6F">
        <w:rPr>
          <w:rFonts w:ascii="Calibri Light" w:hAnsi="Calibri Light" w:cstheme="majorHAnsi"/>
          <w:sz w:val="20"/>
          <w:szCs w:val="22"/>
        </w:rPr>
        <w:sym w:font="Wingdings" w:char="F0E0"/>
      </w:r>
      <w:r w:rsidRPr="00794A6F">
        <w:rPr>
          <w:rFonts w:ascii="Calibri Light" w:hAnsi="Calibri Light" w:cstheme="majorHAnsi"/>
          <w:sz w:val="20"/>
          <w:szCs w:val="22"/>
        </w:rPr>
        <w:t xml:space="preserve"> T</w:t>
      </w:r>
      <w:r w:rsidR="000849A3" w:rsidRPr="00794A6F">
        <w:rPr>
          <w:rFonts w:ascii="Calibri Light" w:hAnsi="Calibri Light" w:cstheme="majorHAnsi"/>
          <w:sz w:val="20"/>
          <w:szCs w:val="22"/>
        </w:rPr>
        <w:t>eam comm</w:t>
      </w:r>
      <w:r w:rsidRPr="00794A6F">
        <w:rPr>
          <w:rFonts w:ascii="Calibri Light" w:hAnsi="Calibri Light" w:cstheme="majorHAnsi"/>
          <w:sz w:val="20"/>
          <w:szCs w:val="22"/>
        </w:rPr>
        <w:t>unication</w:t>
      </w:r>
      <w:r w:rsidR="000849A3" w:rsidRPr="00794A6F">
        <w:rPr>
          <w:rFonts w:ascii="Calibri Light" w:hAnsi="Calibri Light" w:cstheme="majorHAnsi"/>
          <w:sz w:val="20"/>
          <w:szCs w:val="22"/>
        </w:rPr>
        <w:t xml:space="preserve"> publie un post</w:t>
      </w:r>
      <w:r w:rsidR="00354FD0" w:rsidRPr="00794A6F">
        <w:rPr>
          <w:rFonts w:ascii="Calibri Light" w:hAnsi="Calibri Light" w:cstheme="majorHAnsi"/>
          <w:sz w:val="20"/>
          <w:szCs w:val="22"/>
        </w:rPr>
        <w:t xml:space="preserve"> avec la couverture de Xéna </w:t>
      </w:r>
      <w:r w:rsidRPr="00794A6F">
        <w:rPr>
          <w:rFonts w:ascii="Calibri Light" w:hAnsi="Calibri Light" w:cstheme="majorHAnsi"/>
          <w:sz w:val="20"/>
          <w:szCs w:val="22"/>
        </w:rPr>
        <w:t>pour annoncer sa sortie.</w:t>
      </w:r>
    </w:p>
    <w:p w14:paraId="733A541D" w14:textId="77777777" w:rsidR="00931C77" w:rsidRPr="00794A6F" w:rsidRDefault="00931C77" w:rsidP="00AA1223">
      <w:pPr>
        <w:ind w:left="700"/>
        <w:rPr>
          <w:rFonts w:ascii="Calibri Light" w:hAnsi="Calibri Light" w:cstheme="majorHAnsi"/>
          <w:sz w:val="20"/>
          <w:szCs w:val="22"/>
        </w:rPr>
      </w:pPr>
    </w:p>
    <w:p w14:paraId="610C5972" w14:textId="77777777" w:rsidR="004A2C95" w:rsidRDefault="004A2C95" w:rsidP="004A2C95">
      <w:pPr>
        <w:rPr>
          <w:rFonts w:ascii="Calibri Light" w:hAnsi="Calibri Light" w:cstheme="majorHAnsi"/>
          <w:sz w:val="20"/>
          <w:szCs w:val="22"/>
          <w:lang w:val="de-CH"/>
        </w:rPr>
      </w:pPr>
      <w:r w:rsidRPr="00794A6F">
        <w:rPr>
          <w:rFonts w:ascii="Calibri Light" w:hAnsi="Calibri Light" w:cstheme="majorHAnsi"/>
          <w:sz w:val="20"/>
          <w:szCs w:val="22"/>
          <w:lang w:val="de-CH"/>
        </w:rPr>
        <w:t xml:space="preserve">                                                                                                                                          </w:t>
      </w:r>
    </w:p>
    <w:p w14:paraId="270C85B9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2672D25D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1DFD108E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1070D81A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541F1FFB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491AC569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596FE8F7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35492C8A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533E77AF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1E824E57" w14:textId="77777777" w:rsid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08042A50" w14:textId="77777777" w:rsidR="00794A6F" w:rsidRPr="00794A6F" w:rsidRDefault="00794A6F" w:rsidP="004A2C95">
      <w:pPr>
        <w:rPr>
          <w:rFonts w:ascii="Calibri Light" w:hAnsi="Calibri Light" w:cstheme="majorHAnsi"/>
          <w:sz w:val="20"/>
          <w:szCs w:val="22"/>
          <w:lang w:val="de-CH"/>
        </w:rPr>
      </w:pPr>
    </w:p>
    <w:p w14:paraId="261C71B4" w14:textId="40401071" w:rsidR="004A2C95" w:rsidRPr="00794A6F" w:rsidRDefault="00931C77" w:rsidP="00794A6F">
      <w:pPr>
        <w:pBdr>
          <w:top w:val="single" w:sz="4" w:space="1" w:color="auto"/>
        </w:pBdr>
        <w:jc w:val="center"/>
        <w:rPr>
          <w:rFonts w:ascii="Calibri Light" w:eastAsia="Times New Roman" w:hAnsi="Calibri Light" w:cstheme="majorHAnsi"/>
          <w:sz w:val="22"/>
          <w:szCs w:val="22"/>
        </w:rPr>
      </w:pPr>
      <w:r>
        <w:rPr>
          <w:rFonts w:ascii="Calibri Light" w:eastAsia="Times New Roman" w:hAnsi="Calibri Light" w:cstheme="majorHAnsi"/>
          <w:sz w:val="22"/>
          <w:szCs w:val="22"/>
        </w:rPr>
        <w:t>Lausanne, le 6</w:t>
      </w:r>
      <w:r w:rsidR="004A2C95" w:rsidRPr="00106421">
        <w:rPr>
          <w:rFonts w:ascii="Calibri Light" w:eastAsia="Times New Roman" w:hAnsi="Calibri Light" w:cstheme="majorHAnsi"/>
          <w:sz w:val="22"/>
          <w:szCs w:val="22"/>
        </w:rPr>
        <w:t xml:space="preserve"> </w:t>
      </w:r>
      <w:r>
        <w:rPr>
          <w:rFonts w:ascii="Calibri Light" w:eastAsia="Times New Roman" w:hAnsi="Calibri Light" w:cstheme="majorHAnsi"/>
          <w:sz w:val="22"/>
          <w:szCs w:val="22"/>
        </w:rPr>
        <w:t>décembre</w:t>
      </w:r>
      <w:r w:rsidR="004A2C95" w:rsidRPr="00106421">
        <w:rPr>
          <w:rFonts w:ascii="Calibri Light" w:eastAsia="Times New Roman" w:hAnsi="Calibri Light" w:cstheme="majorHAnsi"/>
          <w:sz w:val="22"/>
          <w:szCs w:val="22"/>
        </w:rPr>
        <w:t xml:space="preserve"> 2022, Fred Lardet e</w:t>
      </w:r>
      <w:r>
        <w:rPr>
          <w:rFonts w:ascii="Calibri Light" w:eastAsia="Times New Roman" w:hAnsi="Calibri Light" w:cstheme="majorHAnsi"/>
          <w:sz w:val="22"/>
          <w:szCs w:val="22"/>
        </w:rPr>
        <w:t>t Tess Meyer, Fin du comité à 13:</w:t>
      </w:r>
      <w:r w:rsidR="00794A6F">
        <w:rPr>
          <w:rFonts w:ascii="Calibri Light" w:eastAsia="Times New Roman" w:hAnsi="Calibri Light" w:cstheme="majorHAnsi"/>
          <w:sz w:val="22"/>
          <w:szCs w:val="22"/>
        </w:rPr>
        <w:t>00</w:t>
      </w:r>
    </w:p>
    <w:sectPr w:rsidR="004A2C95" w:rsidRPr="00794A6F" w:rsidSect="00ED7A9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D95AA" w14:textId="77777777" w:rsidR="00B24377" w:rsidRDefault="00B24377" w:rsidP="004A2C95">
      <w:r>
        <w:separator/>
      </w:r>
    </w:p>
  </w:endnote>
  <w:endnote w:type="continuationSeparator" w:id="0">
    <w:p w14:paraId="78652797" w14:textId="77777777" w:rsidR="00B24377" w:rsidRDefault="00B24377" w:rsidP="004A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BCFC9" w14:textId="77777777" w:rsidR="00B24377" w:rsidRDefault="00B24377" w:rsidP="00643D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EF2590" w14:textId="77777777" w:rsidR="00B24377" w:rsidRDefault="00B24377" w:rsidP="004A2C9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8A9CB" w14:textId="77777777" w:rsidR="00B24377" w:rsidRDefault="00B24377" w:rsidP="00643DA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9272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C66A5DE" w14:textId="77777777" w:rsidR="00B24377" w:rsidRDefault="00B24377" w:rsidP="004A2C95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2DB49" w14:textId="77777777" w:rsidR="00B24377" w:rsidRDefault="00B24377" w:rsidP="004A2C95">
      <w:r>
        <w:separator/>
      </w:r>
    </w:p>
  </w:footnote>
  <w:footnote w:type="continuationSeparator" w:id="0">
    <w:p w14:paraId="7ABFDD69" w14:textId="77777777" w:rsidR="00B24377" w:rsidRDefault="00B24377" w:rsidP="004A2C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D019D" w14:textId="77777777" w:rsidR="00B24377" w:rsidRDefault="00B24377" w:rsidP="004A2C95">
    <w:r w:rsidRPr="00FD12CC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6B4E03C1" wp14:editId="2AF2ECFD">
          <wp:simplePos x="0" y="0"/>
          <wp:positionH relativeFrom="column">
            <wp:posOffset>4114800</wp:posOffset>
          </wp:positionH>
          <wp:positionV relativeFrom="paragraph">
            <wp:posOffset>-464185</wp:posOffset>
          </wp:positionV>
          <wp:extent cx="2498725" cy="846455"/>
          <wp:effectExtent l="0" t="0" r="0" b="0"/>
          <wp:wrapSquare wrapText="bothSides"/>
          <wp:docPr id="1" name="Image 1" descr="https://lh4.googleusercontent.com/1IJlHaVYUOPotg0NXM4w3CC-q800-PEjCIskVIpVjJ5-f4NTaL_GsBuOEHjZ_98ADr_ysgWUi5kyAzzDj7nbQPHrJ3-OCdoeGCmr8p-8-hI0zfYERJfKg3HM0OHkFPcMi1MFwqLz1Ci6JHusrG3Yw6gCjuThNMcvYGjQbCtrORqGMh1eZ15KLrmPlAkUnPVd2x9g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IJlHaVYUOPotg0NXM4w3CC-q800-PEjCIskVIpVjJ5-f4NTaL_GsBuOEHjZ_98ADr_ysgWUi5kyAzzDj7nbQPHrJ3-OCdoeGCmr8p-8-hI0zfYERJfKg3HM0OHkFPcMi1MFwqLz1Ci6JHusrG3Yw6gCjuThNMcvYGjQbCtrORqGMh1eZ15KLrmPlAkUnPVd2x9g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2"/>
        <w:szCs w:val="22"/>
      </w:rPr>
      <w:t>PV Comité | 6.12.2022, 12:15 | Géopolis 4899</w:t>
    </w:r>
  </w:p>
  <w:p w14:paraId="43D3A7EC" w14:textId="77777777" w:rsidR="00B24377" w:rsidRDefault="00B2437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A49"/>
    <w:multiLevelType w:val="multilevel"/>
    <w:tmpl w:val="53B0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04FFB"/>
    <w:multiLevelType w:val="multilevel"/>
    <w:tmpl w:val="41E0B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841C9"/>
    <w:multiLevelType w:val="multilevel"/>
    <w:tmpl w:val="B6DC9F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95"/>
    <w:rsid w:val="00047AE2"/>
    <w:rsid w:val="000849A3"/>
    <w:rsid w:val="00287FA7"/>
    <w:rsid w:val="00293402"/>
    <w:rsid w:val="00354FD0"/>
    <w:rsid w:val="003604C2"/>
    <w:rsid w:val="00372443"/>
    <w:rsid w:val="00407DD2"/>
    <w:rsid w:val="004526C9"/>
    <w:rsid w:val="00463313"/>
    <w:rsid w:val="004A2C95"/>
    <w:rsid w:val="004F1ED7"/>
    <w:rsid w:val="005C05BF"/>
    <w:rsid w:val="005C293E"/>
    <w:rsid w:val="00635DB6"/>
    <w:rsid w:val="00643DA2"/>
    <w:rsid w:val="006F7E5F"/>
    <w:rsid w:val="007133B7"/>
    <w:rsid w:val="00717A7D"/>
    <w:rsid w:val="00724A77"/>
    <w:rsid w:val="007740A8"/>
    <w:rsid w:val="00776965"/>
    <w:rsid w:val="00794A6F"/>
    <w:rsid w:val="007F3E45"/>
    <w:rsid w:val="00802AC0"/>
    <w:rsid w:val="00931C77"/>
    <w:rsid w:val="009E51CA"/>
    <w:rsid w:val="00A24A09"/>
    <w:rsid w:val="00A92727"/>
    <w:rsid w:val="00AA1223"/>
    <w:rsid w:val="00AB1C3A"/>
    <w:rsid w:val="00B24377"/>
    <w:rsid w:val="00BF7336"/>
    <w:rsid w:val="00E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8F9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xcontentpasted0">
    <w:name w:val="x_x_contentpasted0"/>
    <w:basedOn w:val="Policepardfaut"/>
    <w:rsid w:val="004A2C95"/>
  </w:style>
  <w:style w:type="paragraph" w:styleId="En-tte">
    <w:name w:val="header"/>
    <w:basedOn w:val="Normal"/>
    <w:link w:val="En-tteCar"/>
    <w:uiPriority w:val="99"/>
    <w:unhideWhenUsed/>
    <w:rsid w:val="004A2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9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2C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95"/>
    <w:rPr>
      <w:lang w:val="fr-FR"/>
    </w:rPr>
  </w:style>
  <w:style w:type="paragraph" w:styleId="Paragraphedeliste">
    <w:name w:val="List Paragraph"/>
    <w:basedOn w:val="Normal"/>
    <w:uiPriority w:val="34"/>
    <w:qFormat/>
    <w:rsid w:val="004A2C95"/>
    <w:pPr>
      <w:ind w:left="720"/>
      <w:contextualSpacing/>
    </w:pPr>
    <w:rPr>
      <w:rFonts w:eastAsiaTheme="minorHAnsi"/>
      <w:lang w:val="fr-CH" w:eastAsia="en-US"/>
    </w:rPr>
  </w:style>
  <w:style w:type="character" w:styleId="Numrodepage">
    <w:name w:val="page number"/>
    <w:basedOn w:val="Policepardfaut"/>
    <w:uiPriority w:val="99"/>
    <w:semiHidden/>
    <w:unhideWhenUsed/>
    <w:rsid w:val="004A2C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xcontentpasted0">
    <w:name w:val="x_x_contentpasted0"/>
    <w:basedOn w:val="Policepardfaut"/>
    <w:rsid w:val="004A2C95"/>
  </w:style>
  <w:style w:type="paragraph" w:styleId="En-tte">
    <w:name w:val="header"/>
    <w:basedOn w:val="Normal"/>
    <w:link w:val="En-tteCar"/>
    <w:uiPriority w:val="99"/>
    <w:unhideWhenUsed/>
    <w:rsid w:val="004A2C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2C9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2C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2C95"/>
    <w:rPr>
      <w:lang w:val="fr-FR"/>
    </w:rPr>
  </w:style>
  <w:style w:type="paragraph" w:styleId="Paragraphedeliste">
    <w:name w:val="List Paragraph"/>
    <w:basedOn w:val="Normal"/>
    <w:uiPriority w:val="34"/>
    <w:qFormat/>
    <w:rsid w:val="004A2C95"/>
    <w:pPr>
      <w:ind w:left="720"/>
      <w:contextualSpacing/>
    </w:pPr>
    <w:rPr>
      <w:rFonts w:eastAsiaTheme="minorHAnsi"/>
      <w:lang w:val="fr-CH" w:eastAsia="en-US"/>
    </w:rPr>
  </w:style>
  <w:style w:type="character" w:styleId="Numrodepage">
    <w:name w:val="page number"/>
    <w:basedOn w:val="Policepardfaut"/>
    <w:uiPriority w:val="99"/>
    <w:semiHidden/>
    <w:unhideWhenUsed/>
    <w:rsid w:val="004A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1184</Words>
  <Characters>6514</Characters>
  <Application>Microsoft Macintosh Word</Application>
  <DocSecurity>0</DocSecurity>
  <Lines>54</Lines>
  <Paragraphs>15</Paragraphs>
  <ScaleCrop>false</ScaleCrop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30</cp:revision>
  <dcterms:created xsi:type="dcterms:W3CDTF">2022-12-05T07:54:00Z</dcterms:created>
  <dcterms:modified xsi:type="dcterms:W3CDTF">2022-12-15T10:48:00Z</dcterms:modified>
</cp:coreProperties>
</file>