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55E4" w14:textId="77777777" w:rsidR="0063517C" w:rsidRPr="008B00D6" w:rsidRDefault="0063517C" w:rsidP="00E14B37">
      <w:pPr>
        <w:spacing w:after="160" w:line="259" w:lineRule="auto"/>
        <w:jc w:val="both"/>
        <w:rPr>
          <w:rFonts w:asciiTheme="majorHAnsi" w:hAnsiTheme="majorHAnsi" w:cstheme="majorHAnsi"/>
          <w:b/>
          <w:u w:val="single"/>
        </w:rPr>
      </w:pPr>
      <w:r w:rsidRPr="008B00D6">
        <w:rPr>
          <w:rFonts w:asciiTheme="majorHAnsi" w:hAnsiTheme="majorHAnsi" w:cstheme="majorHAnsi"/>
          <w:b/>
          <w:u w:val="single"/>
        </w:rPr>
        <w:t xml:space="preserve">Présences </w:t>
      </w:r>
    </w:p>
    <w:p w14:paraId="05B7F209" w14:textId="77777777" w:rsidR="0063517C" w:rsidRPr="008B00D6" w:rsidRDefault="0063517C" w:rsidP="00E14B37">
      <w:pPr>
        <w:spacing w:after="160" w:line="259" w:lineRule="auto"/>
        <w:jc w:val="both"/>
        <w:rPr>
          <w:rFonts w:asciiTheme="majorHAnsi" w:hAnsiTheme="majorHAnsi" w:cstheme="majorHAnsi"/>
          <w:b/>
        </w:rPr>
      </w:pPr>
      <w:r w:rsidRPr="008B00D6">
        <w:rPr>
          <w:rFonts w:asciiTheme="majorHAnsi" w:hAnsiTheme="majorHAnsi" w:cstheme="majorHAnsi"/>
          <w:b/>
        </w:rPr>
        <w:t>Bureau</w:t>
      </w:r>
    </w:p>
    <w:p w14:paraId="7CCCED73" w14:textId="49E9B810" w:rsidR="0063517C" w:rsidRPr="00CE5DC1" w:rsidRDefault="003D6EBC" w:rsidP="00E14B37">
      <w:pPr>
        <w:spacing w:after="160" w:line="259" w:lineRule="auto"/>
        <w:jc w:val="both"/>
        <w:rPr>
          <w:rFonts w:cstheme="minorHAnsi"/>
        </w:rPr>
      </w:pPr>
      <w:r w:rsidRPr="00CE5DC1">
        <w:rPr>
          <w:rFonts w:cstheme="minorHAnsi"/>
        </w:rPr>
        <w:t xml:space="preserve">Luca </w:t>
      </w:r>
      <w:proofErr w:type="spellStart"/>
      <w:r w:rsidRPr="00CE5DC1">
        <w:rPr>
          <w:rFonts w:cstheme="minorHAnsi"/>
        </w:rPr>
        <w:t>Eiholzer</w:t>
      </w:r>
      <w:proofErr w:type="spellEnd"/>
      <w:r w:rsidR="00CE5DC1" w:rsidRPr="00CE5DC1">
        <w:rPr>
          <w:rFonts w:cstheme="minorHAnsi"/>
        </w:rPr>
        <w:t xml:space="preserve">, Laure </w:t>
      </w:r>
      <w:proofErr w:type="spellStart"/>
      <w:r w:rsidR="00CE5DC1" w:rsidRPr="00CE5DC1">
        <w:rPr>
          <w:rFonts w:cstheme="minorHAnsi"/>
        </w:rPr>
        <w:t>Huysecom</w:t>
      </w:r>
      <w:proofErr w:type="spellEnd"/>
    </w:p>
    <w:p w14:paraId="0E53018D" w14:textId="7907C4E1" w:rsidR="0063517C" w:rsidRPr="00CE5DC1" w:rsidRDefault="0063517C" w:rsidP="00E14B37">
      <w:pPr>
        <w:spacing w:after="160" w:line="259" w:lineRule="auto"/>
        <w:jc w:val="both"/>
        <w:rPr>
          <w:rFonts w:cstheme="minorHAnsi"/>
        </w:rPr>
      </w:pPr>
      <w:proofErr w:type="spellStart"/>
      <w:r w:rsidRPr="00CE5DC1">
        <w:rPr>
          <w:rFonts w:cstheme="minorHAnsi"/>
          <w:b/>
        </w:rPr>
        <w:t>Participant</w:t>
      </w:r>
      <w:r w:rsidR="004D5ADF">
        <w:rPr>
          <w:rFonts w:cstheme="minorHAnsi"/>
          <w:b/>
        </w:rPr>
        <w:t>.e.x.</w:t>
      </w:r>
      <w:r w:rsidRPr="00CE5DC1">
        <w:rPr>
          <w:rFonts w:cstheme="minorHAnsi"/>
          <w:b/>
        </w:rPr>
        <w:t>s</w:t>
      </w:r>
      <w:proofErr w:type="spellEnd"/>
    </w:p>
    <w:p w14:paraId="40F51BA8" w14:textId="4906C2B7" w:rsidR="0063517C" w:rsidRPr="00CE5DC1" w:rsidRDefault="003D6EBC" w:rsidP="003D6EBC">
      <w:pPr>
        <w:jc w:val="both"/>
        <w:rPr>
          <w:rFonts w:cstheme="minorHAnsi"/>
        </w:rPr>
      </w:pPr>
      <w:r w:rsidRPr="00CE5DC1">
        <w:rPr>
          <w:rFonts w:eastAsia="Times New Roman" w:cstheme="minorHAnsi"/>
          <w:bCs/>
          <w:lang w:eastAsia="fr-FR"/>
        </w:rPr>
        <w:t xml:space="preserve">Loïc </w:t>
      </w:r>
      <w:proofErr w:type="spellStart"/>
      <w:r w:rsidRPr="00CE5DC1">
        <w:rPr>
          <w:rFonts w:eastAsia="Times New Roman" w:cstheme="minorHAnsi"/>
          <w:bCs/>
          <w:lang w:eastAsia="fr-FR"/>
        </w:rPr>
        <w:t>Morard</w:t>
      </w:r>
      <w:proofErr w:type="spellEnd"/>
      <w:r w:rsidRPr="00CE5DC1">
        <w:rPr>
          <w:rFonts w:eastAsia="Times New Roman" w:cstheme="minorHAnsi"/>
          <w:bCs/>
          <w:lang w:eastAsia="fr-FR"/>
        </w:rPr>
        <w:t>, Alex</w:t>
      </w:r>
      <w:r w:rsidR="00CE5DC1">
        <w:rPr>
          <w:rFonts w:eastAsia="Times New Roman" w:cstheme="minorHAnsi"/>
          <w:bCs/>
          <w:lang w:eastAsia="fr-FR"/>
        </w:rPr>
        <w:t>andre</w:t>
      </w:r>
      <w:r w:rsidRPr="00CE5DC1">
        <w:rPr>
          <w:rFonts w:eastAsia="Times New Roman" w:cstheme="minorHAnsi"/>
          <w:bCs/>
          <w:lang w:eastAsia="fr-FR"/>
        </w:rPr>
        <w:t xml:space="preserve"> Armada, </w:t>
      </w:r>
      <w:proofErr w:type="spellStart"/>
      <w:r w:rsidRPr="00CE5DC1">
        <w:rPr>
          <w:rFonts w:eastAsia="Times New Roman" w:cstheme="minorHAnsi"/>
          <w:bCs/>
          <w:lang w:eastAsia="fr-FR"/>
        </w:rPr>
        <w:t>Adrijan</w:t>
      </w:r>
      <w:proofErr w:type="spellEnd"/>
      <w:r w:rsidRPr="00CE5DC1">
        <w:rPr>
          <w:rFonts w:eastAsia="Times New Roman" w:cstheme="minorHAnsi"/>
          <w:bCs/>
          <w:lang w:eastAsia="fr-FR"/>
        </w:rPr>
        <w:t xml:space="preserve"> </w:t>
      </w:r>
      <w:proofErr w:type="spellStart"/>
      <w:r w:rsidRPr="00CE5DC1">
        <w:rPr>
          <w:rFonts w:eastAsia="Times New Roman" w:cstheme="minorHAnsi"/>
          <w:bCs/>
          <w:lang w:eastAsia="fr-FR"/>
        </w:rPr>
        <w:t>Salitaj</w:t>
      </w:r>
      <w:proofErr w:type="spellEnd"/>
      <w:r w:rsidRPr="00CE5DC1">
        <w:rPr>
          <w:rFonts w:eastAsia="Times New Roman" w:cstheme="minorHAnsi"/>
          <w:bCs/>
          <w:lang w:eastAsia="fr-FR"/>
        </w:rPr>
        <w:t xml:space="preserve">, Alessio </w:t>
      </w:r>
      <w:proofErr w:type="spellStart"/>
      <w:r w:rsidRPr="00CE5DC1">
        <w:rPr>
          <w:rFonts w:eastAsia="Times New Roman" w:cstheme="minorHAnsi"/>
          <w:bCs/>
          <w:lang w:eastAsia="fr-FR"/>
        </w:rPr>
        <w:t>Poloni</w:t>
      </w:r>
      <w:proofErr w:type="spellEnd"/>
      <w:r w:rsidRPr="00CE5DC1">
        <w:rPr>
          <w:rFonts w:eastAsia="Times New Roman" w:cstheme="minorHAnsi"/>
          <w:bCs/>
          <w:lang w:eastAsia="fr-FR"/>
        </w:rPr>
        <w:t>, Romain Götz</w:t>
      </w:r>
      <w:r w:rsidR="00CE5DC1" w:rsidRPr="00CE5DC1">
        <w:rPr>
          <w:rFonts w:eastAsia="Times New Roman" w:cstheme="minorHAnsi"/>
          <w:bCs/>
          <w:lang w:eastAsia="fr-FR"/>
        </w:rPr>
        <w:t>,</w:t>
      </w:r>
      <w:r w:rsidR="00CE5DC1" w:rsidRPr="00CE5DC1">
        <w:rPr>
          <w:rFonts w:cstheme="minorHAnsi"/>
        </w:rPr>
        <w:t xml:space="preserve"> David </w:t>
      </w:r>
      <w:proofErr w:type="spellStart"/>
      <w:r w:rsidR="00CE5DC1" w:rsidRPr="00CE5DC1">
        <w:rPr>
          <w:rFonts w:cstheme="minorHAnsi"/>
        </w:rPr>
        <w:t>Zenhausern</w:t>
      </w:r>
      <w:proofErr w:type="spellEnd"/>
      <w:r w:rsidR="00CE5DC1">
        <w:rPr>
          <w:rFonts w:cstheme="minorHAnsi"/>
        </w:rPr>
        <w:t xml:space="preserve">, Marianne Violot, Christophe Reis, Léa </w:t>
      </w:r>
      <w:proofErr w:type="spellStart"/>
      <w:r w:rsidR="00CE5DC1">
        <w:rPr>
          <w:rFonts w:cstheme="minorHAnsi"/>
        </w:rPr>
        <w:t>Bovay</w:t>
      </w:r>
      <w:proofErr w:type="spellEnd"/>
      <w:r w:rsidR="00C4148B">
        <w:rPr>
          <w:rFonts w:cstheme="minorHAnsi"/>
        </w:rPr>
        <w:t xml:space="preserve">, </w:t>
      </w:r>
      <w:proofErr w:type="spellStart"/>
      <w:r w:rsidR="0047144C">
        <w:rPr>
          <w:rFonts w:cstheme="minorHAnsi"/>
        </w:rPr>
        <w:t>Xena</w:t>
      </w:r>
      <w:proofErr w:type="spellEnd"/>
      <w:r w:rsidR="0047144C">
        <w:rPr>
          <w:rFonts w:cstheme="minorHAnsi"/>
        </w:rPr>
        <w:t>, Luca</w:t>
      </w:r>
    </w:p>
    <w:p w14:paraId="2CEB4DEC" w14:textId="77777777" w:rsidR="00C4259C" w:rsidRPr="00CE5DC1" w:rsidRDefault="00C4259C" w:rsidP="00E14B37">
      <w:pPr>
        <w:jc w:val="both"/>
        <w:rPr>
          <w:rFonts w:cstheme="minorHAnsi"/>
        </w:rPr>
      </w:pPr>
    </w:p>
    <w:p w14:paraId="1632DFD7" w14:textId="2316C5D6" w:rsidR="0063517C" w:rsidRPr="00E3476F" w:rsidRDefault="0063517C" w:rsidP="00E14B37">
      <w:pPr>
        <w:jc w:val="both"/>
        <w:rPr>
          <w:rFonts w:cstheme="minorHAnsi"/>
          <w:b/>
        </w:rPr>
      </w:pPr>
      <w:r w:rsidRPr="00E3476F">
        <w:rPr>
          <w:rFonts w:cstheme="minorHAnsi"/>
          <w:b/>
        </w:rPr>
        <w:t>Excusé</w:t>
      </w:r>
      <w:r w:rsidR="004D5ADF" w:rsidRPr="00E3476F">
        <w:rPr>
          <w:rFonts w:cstheme="minorHAnsi"/>
          <w:b/>
        </w:rPr>
        <w:t>.</w:t>
      </w:r>
      <w:proofErr w:type="spellStart"/>
      <w:r w:rsidRPr="00E3476F">
        <w:rPr>
          <w:rFonts w:cstheme="minorHAnsi"/>
          <w:b/>
        </w:rPr>
        <w:t>e</w:t>
      </w:r>
      <w:r w:rsidR="004D5ADF" w:rsidRPr="00E3476F">
        <w:rPr>
          <w:rFonts w:cstheme="minorHAnsi"/>
          <w:b/>
        </w:rPr>
        <w:t>.x.</w:t>
      </w:r>
      <w:r w:rsidRPr="00E3476F">
        <w:rPr>
          <w:rFonts w:cstheme="minorHAnsi"/>
          <w:b/>
        </w:rPr>
        <w:t>s</w:t>
      </w:r>
      <w:proofErr w:type="spellEnd"/>
    </w:p>
    <w:p w14:paraId="38C1EC7C" w14:textId="2FC34E7E" w:rsidR="0063517C" w:rsidRPr="00E3476F" w:rsidRDefault="0047144C" w:rsidP="00E14B37">
      <w:pPr>
        <w:spacing w:after="160" w:line="259" w:lineRule="auto"/>
        <w:jc w:val="both"/>
        <w:rPr>
          <w:rFonts w:cstheme="minorHAnsi"/>
          <w:b/>
        </w:rPr>
      </w:pPr>
      <w:r w:rsidRPr="00E3476F">
        <w:rPr>
          <w:rFonts w:cstheme="minorHAnsi"/>
        </w:rPr>
        <w:t xml:space="preserve">Stéphanie </w:t>
      </w:r>
      <w:proofErr w:type="spellStart"/>
      <w:r w:rsidRPr="00E3476F">
        <w:rPr>
          <w:rFonts w:cstheme="minorHAnsi"/>
        </w:rPr>
        <w:t>Virnot</w:t>
      </w:r>
      <w:proofErr w:type="spellEnd"/>
      <w:r w:rsidRPr="00E3476F">
        <w:rPr>
          <w:rFonts w:cstheme="minorHAnsi"/>
        </w:rPr>
        <w:t xml:space="preserve">, Zacharie Aubert, Lucien </w:t>
      </w:r>
      <w:proofErr w:type="spellStart"/>
      <w:r w:rsidRPr="00E3476F">
        <w:rPr>
          <w:rFonts w:cstheme="minorHAnsi"/>
        </w:rPr>
        <w:t>Merrone</w:t>
      </w:r>
      <w:proofErr w:type="spellEnd"/>
      <w:r w:rsidRPr="00E3476F">
        <w:rPr>
          <w:rFonts w:cstheme="minorHAnsi"/>
        </w:rPr>
        <w:t xml:space="preserve">, Valentin </w:t>
      </w:r>
      <w:proofErr w:type="spellStart"/>
      <w:r w:rsidRPr="00E3476F">
        <w:rPr>
          <w:rFonts w:cstheme="minorHAnsi"/>
        </w:rPr>
        <w:t>Tanniger</w:t>
      </w:r>
      <w:proofErr w:type="spellEnd"/>
      <w:r w:rsidRPr="00E3476F">
        <w:rPr>
          <w:rFonts w:cstheme="minorHAnsi"/>
        </w:rPr>
        <w:t>,</w:t>
      </w:r>
      <w:r w:rsidRPr="00E3476F">
        <w:rPr>
          <w:rFonts w:eastAsia="Times New Roman" w:cstheme="minorHAnsi"/>
          <w:bCs/>
          <w:lang w:eastAsia="fr-FR"/>
        </w:rPr>
        <w:t xml:space="preserve"> </w:t>
      </w:r>
      <w:proofErr w:type="spellStart"/>
      <w:r w:rsidRPr="00E3476F">
        <w:rPr>
          <w:rFonts w:eastAsia="Times New Roman" w:cstheme="minorHAnsi"/>
          <w:bCs/>
          <w:lang w:eastAsia="fr-FR"/>
        </w:rPr>
        <w:t>Yaëlle</w:t>
      </w:r>
      <w:proofErr w:type="spellEnd"/>
      <w:r w:rsidRPr="00E3476F">
        <w:rPr>
          <w:rFonts w:eastAsia="Times New Roman" w:cstheme="minorHAnsi"/>
          <w:bCs/>
          <w:lang w:eastAsia="fr-FR"/>
        </w:rPr>
        <w:t> </w:t>
      </w:r>
      <w:proofErr w:type="spellStart"/>
      <w:r w:rsidRPr="00E3476F">
        <w:rPr>
          <w:rFonts w:eastAsia="Times New Roman" w:cstheme="minorHAnsi"/>
          <w:bCs/>
          <w:lang w:eastAsia="fr-FR"/>
        </w:rPr>
        <w:t>Stampbach</w:t>
      </w:r>
      <w:proofErr w:type="spellEnd"/>
      <w:r w:rsidRPr="00E3476F">
        <w:rPr>
          <w:rFonts w:eastAsia="Times New Roman" w:cstheme="minorHAnsi"/>
          <w:bCs/>
          <w:lang w:eastAsia="fr-FR"/>
        </w:rPr>
        <w:t xml:space="preserve">, Noémie Lorenzi, Théodore </w:t>
      </w:r>
      <w:proofErr w:type="spellStart"/>
      <w:r w:rsidRPr="00E3476F">
        <w:rPr>
          <w:rFonts w:eastAsia="Times New Roman" w:cstheme="minorHAnsi"/>
          <w:bCs/>
          <w:lang w:eastAsia="fr-FR"/>
        </w:rPr>
        <w:t>Bossoney</w:t>
      </w:r>
      <w:proofErr w:type="spellEnd"/>
      <w:r w:rsidRPr="00E3476F">
        <w:rPr>
          <w:rFonts w:eastAsia="Times New Roman" w:cstheme="minorHAnsi"/>
          <w:bCs/>
          <w:lang w:eastAsia="fr-FR"/>
        </w:rPr>
        <w:t xml:space="preserve">, </w:t>
      </w:r>
      <w:r w:rsidRPr="00E3476F">
        <w:rPr>
          <w:rFonts w:cstheme="minorHAnsi"/>
        </w:rPr>
        <w:t xml:space="preserve">Tibor Talas, Léa </w:t>
      </w:r>
      <w:proofErr w:type="spellStart"/>
      <w:r w:rsidRPr="00E3476F">
        <w:rPr>
          <w:rFonts w:cstheme="minorHAnsi"/>
        </w:rPr>
        <w:t>Rodari</w:t>
      </w:r>
      <w:proofErr w:type="spellEnd"/>
    </w:p>
    <w:p w14:paraId="029A1F6D" w14:textId="7616065D" w:rsidR="0063517C" w:rsidRPr="00E3476F" w:rsidRDefault="0063517C" w:rsidP="00E14B37">
      <w:pPr>
        <w:pBdr>
          <w:bottom w:val="single" w:sz="12" w:space="1" w:color="auto"/>
        </w:pBdr>
        <w:spacing w:after="160" w:line="259" w:lineRule="auto"/>
        <w:jc w:val="both"/>
        <w:rPr>
          <w:rFonts w:cstheme="minorHAnsi"/>
          <w:b/>
        </w:rPr>
      </w:pPr>
      <w:proofErr w:type="spellStart"/>
      <w:r w:rsidRPr="00E3476F">
        <w:rPr>
          <w:rFonts w:cstheme="minorHAnsi"/>
          <w:b/>
        </w:rPr>
        <w:t>Absent</w:t>
      </w:r>
      <w:r w:rsidR="004D5ADF" w:rsidRPr="00E3476F">
        <w:rPr>
          <w:rFonts w:cstheme="minorHAnsi"/>
          <w:b/>
        </w:rPr>
        <w:t>.e.x.</w:t>
      </w:r>
      <w:r w:rsidRPr="00E3476F">
        <w:rPr>
          <w:rFonts w:cstheme="minorHAnsi"/>
          <w:b/>
        </w:rPr>
        <w:t>s</w:t>
      </w:r>
      <w:proofErr w:type="spellEnd"/>
    </w:p>
    <w:p w14:paraId="38D186D6" w14:textId="77777777" w:rsidR="0063517C" w:rsidRPr="00E3476F" w:rsidRDefault="0063517C" w:rsidP="00E14B37">
      <w:pPr>
        <w:jc w:val="both"/>
        <w:rPr>
          <w:rFonts w:asciiTheme="majorHAnsi" w:hAnsiTheme="majorHAnsi" w:cstheme="majorHAnsi"/>
          <w:u w:val="single"/>
        </w:rPr>
      </w:pPr>
    </w:p>
    <w:p w14:paraId="7F1B800A" w14:textId="77777777" w:rsidR="00C4259C" w:rsidRPr="00CE5DC1" w:rsidRDefault="00C4259C" w:rsidP="00C4259C">
      <w:r w:rsidRPr="00CE5DC1">
        <w:t>AEGE</w:t>
      </w:r>
    </w:p>
    <w:p w14:paraId="5D0C0408" w14:textId="38962CAA" w:rsidR="00C4259C" w:rsidRPr="00CE5DC1" w:rsidRDefault="00C4259C" w:rsidP="00C4259C">
      <w:r w:rsidRPr="00CE5DC1">
        <w:rPr>
          <w:u w:val="single"/>
        </w:rPr>
        <w:t xml:space="preserve">OJ - Comité AEGE - </w:t>
      </w:r>
      <w:r w:rsidR="00C716AD" w:rsidRPr="00CE5DC1">
        <w:rPr>
          <w:u w:val="single"/>
        </w:rPr>
        <w:t>28</w:t>
      </w:r>
      <w:r w:rsidRPr="00CE5DC1">
        <w:rPr>
          <w:u w:val="single"/>
        </w:rPr>
        <w:t>.</w:t>
      </w:r>
      <w:r w:rsidR="0047144C">
        <w:rPr>
          <w:u w:val="single"/>
        </w:rPr>
        <w:t>11</w:t>
      </w:r>
      <w:r w:rsidRPr="00CE5DC1">
        <w:rPr>
          <w:u w:val="single"/>
        </w:rPr>
        <w:t>.2021</w:t>
      </w:r>
    </w:p>
    <w:p w14:paraId="31038AC9" w14:textId="518BE69D" w:rsidR="00C4259C" w:rsidRPr="00A54F8C" w:rsidRDefault="00C4259C" w:rsidP="00C4259C">
      <w:pPr>
        <w:numPr>
          <w:ilvl w:val="0"/>
          <w:numId w:val="46"/>
        </w:numPr>
        <w:spacing w:after="160" w:line="259" w:lineRule="auto"/>
      </w:pPr>
      <w:r w:rsidRPr="00A54F8C">
        <w:t>Adoption de l'ordre du jour</w:t>
      </w:r>
      <w:r>
        <w:t xml:space="preserve"> : Adoption à l’unanimité </w:t>
      </w:r>
    </w:p>
    <w:p w14:paraId="6FF01FBA" w14:textId="40E4F9E6" w:rsidR="00C4259C" w:rsidRDefault="00C4259C" w:rsidP="00C4259C">
      <w:pPr>
        <w:numPr>
          <w:ilvl w:val="0"/>
          <w:numId w:val="46"/>
        </w:numPr>
        <w:spacing w:after="160" w:line="259" w:lineRule="auto"/>
      </w:pPr>
      <w:r w:rsidRPr="00A54F8C">
        <w:t>Adoption d</w:t>
      </w:r>
      <w:r w:rsidR="003D6EBC">
        <w:t>es</w:t>
      </w:r>
      <w:r w:rsidRPr="00A54F8C">
        <w:t xml:space="preserve"> PV du Comité du</w:t>
      </w:r>
      <w:r w:rsidR="0047144C">
        <w:t xml:space="preserve"> 16</w:t>
      </w:r>
      <w:r w:rsidRPr="00A54F8C">
        <w:t xml:space="preserve"> </w:t>
      </w:r>
      <w:r w:rsidR="00CE5DC1">
        <w:t>novembre 2021</w:t>
      </w:r>
      <w:r>
        <w:t xml:space="preserve"> : </w:t>
      </w:r>
      <w:r w:rsidR="0047144C">
        <w:t>Pas en ligne donc reporté à la semaine prochaine</w:t>
      </w:r>
    </w:p>
    <w:p w14:paraId="715E0D14" w14:textId="25ECA997" w:rsidR="005416C5" w:rsidRDefault="00CE5DC1" w:rsidP="0047144C">
      <w:pPr>
        <w:numPr>
          <w:ilvl w:val="0"/>
          <w:numId w:val="46"/>
        </w:numPr>
        <w:spacing w:after="160" w:line="259" w:lineRule="auto"/>
      </w:pPr>
      <w:r>
        <w:t xml:space="preserve">Retour </w:t>
      </w:r>
      <w:r w:rsidR="0047144C">
        <w:t>FAE</w:t>
      </w:r>
    </w:p>
    <w:p w14:paraId="41E878BA" w14:textId="77777777" w:rsidR="00E3476F" w:rsidRDefault="00E3476F" w:rsidP="00E3476F">
      <w:pPr>
        <w:pStyle w:val="Paragraphedeliste"/>
      </w:pPr>
      <w:r>
        <w:t>Il y a deux semaines, a eu lieu l’AG de la FAE.</w:t>
      </w:r>
    </w:p>
    <w:p w14:paraId="0E6C46EC" w14:textId="77777777" w:rsidR="00E3476F" w:rsidRDefault="00E3476F" w:rsidP="00E3476F">
      <w:pPr>
        <w:pStyle w:val="Paragraphedeliste"/>
      </w:pPr>
    </w:p>
    <w:p w14:paraId="6AE98CEB" w14:textId="7CF13539" w:rsidR="00E3476F" w:rsidRDefault="00E3476F" w:rsidP="00E3476F">
      <w:pPr>
        <w:pStyle w:val="Paragraphedeliste"/>
      </w:pPr>
      <w:r>
        <w:t>La FAE</w:t>
      </w:r>
      <w:r>
        <w:t xml:space="preserve"> va utiliser l’écriture inclusive dorénavant. Romain est dans le groupe de travail.</w:t>
      </w:r>
      <w:r w:rsidRPr="00CD11B3">
        <w:t xml:space="preserve"> </w:t>
      </w:r>
      <w:r>
        <w:t xml:space="preserve">L’écriture inclusive a été bien acceptée, sans trop de débats là autour, ils sont en train de faire un glossaire un peu comme celui de l’AEGE, et </w:t>
      </w:r>
      <w:r>
        <w:t xml:space="preserve">il </w:t>
      </w:r>
      <w:r>
        <w:t>y aura une page sur le site de la FAE qui donnera des infos (prendra du temps).</w:t>
      </w:r>
    </w:p>
    <w:p w14:paraId="1CD014A0" w14:textId="77777777" w:rsidR="00E3476F" w:rsidRDefault="00E3476F" w:rsidP="00E3476F">
      <w:pPr>
        <w:pStyle w:val="Paragraphedeliste"/>
      </w:pPr>
    </w:p>
    <w:p w14:paraId="0332DAC1" w14:textId="2DE129E4" w:rsidR="0047144C" w:rsidRDefault="00E3476F" w:rsidP="00E3476F">
      <w:pPr>
        <w:pStyle w:val="Paragraphedeliste"/>
        <w:spacing w:after="160" w:line="259" w:lineRule="auto"/>
      </w:pPr>
      <w:r>
        <w:t>Il y</w:t>
      </w:r>
      <w:r>
        <w:t xml:space="preserve"> avait le collectif éducation qui voulait que la FAE revienne sur sa décision par rapport à l’imposition du </w:t>
      </w:r>
      <w:proofErr w:type="spellStart"/>
      <w:r>
        <w:t>pass</w:t>
      </w:r>
      <w:proofErr w:type="spellEnd"/>
      <w:r>
        <w:t xml:space="preserve"> sanitaire, finalement la FAE est restée sur sa position. Des </w:t>
      </w:r>
      <w:proofErr w:type="spellStart"/>
      <w:r>
        <w:t>étudiant</w:t>
      </w:r>
      <w:r>
        <w:t>.e.x.</w:t>
      </w:r>
      <w:r>
        <w:t>s</w:t>
      </w:r>
      <w:proofErr w:type="spellEnd"/>
      <w:r>
        <w:t xml:space="preserve"> auraient perdu confiance dans nos associations respectives car ils ne viennent pas nous parler pour dire qu’ils sont contre le </w:t>
      </w:r>
      <w:proofErr w:type="spellStart"/>
      <w:r>
        <w:t>pass</w:t>
      </w:r>
      <w:proofErr w:type="spellEnd"/>
      <w:r>
        <w:t>.</w:t>
      </w:r>
    </w:p>
    <w:p w14:paraId="34D87F38" w14:textId="77777777" w:rsidR="00E3476F" w:rsidRDefault="00E3476F" w:rsidP="00E3476F">
      <w:pPr>
        <w:pStyle w:val="Paragraphedeliste"/>
        <w:spacing w:after="160" w:line="259" w:lineRule="auto"/>
      </w:pPr>
    </w:p>
    <w:p w14:paraId="33EACCF8" w14:textId="0948C55B" w:rsidR="005416C5" w:rsidRDefault="005416C5" w:rsidP="005416C5">
      <w:pPr>
        <w:pStyle w:val="Paragraphedeliste"/>
        <w:numPr>
          <w:ilvl w:val="0"/>
          <w:numId w:val="46"/>
        </w:numPr>
        <w:spacing w:after="160" w:line="259" w:lineRule="auto"/>
      </w:pPr>
      <w:r>
        <w:t xml:space="preserve">Retour </w:t>
      </w:r>
      <w:r w:rsidR="0047144C">
        <w:t>séance consultative</w:t>
      </w:r>
      <w:r>
        <w:t xml:space="preserve"> </w:t>
      </w:r>
    </w:p>
    <w:p w14:paraId="0A040D4A" w14:textId="35BE833E" w:rsidR="00C4148B" w:rsidRDefault="00C4148B" w:rsidP="00C4148B">
      <w:pPr>
        <w:pStyle w:val="Paragraphedeliste"/>
        <w:spacing w:after="160" w:line="259" w:lineRule="auto"/>
      </w:pPr>
    </w:p>
    <w:p w14:paraId="5F1BF9BA" w14:textId="77777777" w:rsidR="00E3476F" w:rsidRDefault="00E3476F" w:rsidP="00E3476F">
      <w:pPr>
        <w:ind w:left="708"/>
      </w:pPr>
      <w:r>
        <w:t xml:space="preserve">Les revendications sur le cursus ou les remarques sur les cours, qui sont censées être faites lors de cette séance consultatives, n’ont pas pu être entendues, et au contraire on leur a répondu que la séance consultative n’était pas le lieu pour, qu’il fallait faire ça plutôt avec le conseil de l’école. Mais ce n’est pas vraiment l’endroit non plus, alors, quand est-ce qu’on peut-on faire remonter ça ? </w:t>
      </w:r>
    </w:p>
    <w:p w14:paraId="11D016FA" w14:textId="1D8BD24A" w:rsidR="00E3476F" w:rsidRDefault="00E3476F" w:rsidP="00E3476F">
      <w:pPr>
        <w:ind w:left="708"/>
      </w:pPr>
      <w:r>
        <w:t xml:space="preserve">Les trois délégués avaient pourtant fait plein de sondages et des dossiers très complets sur ce qu’il fallait dire. De plus, les retours des étudiants ayant participé à la séance consultative des autres semestres ont clairement expliqué que les retours des </w:t>
      </w:r>
      <w:r>
        <w:lastRenderedPageBreak/>
        <w:t xml:space="preserve">élèves aux </w:t>
      </w:r>
      <w:proofErr w:type="spellStart"/>
      <w:r>
        <w:t>enseignant</w:t>
      </w:r>
      <w:r>
        <w:t>.e.x.</w:t>
      </w:r>
      <w:r>
        <w:t>s</w:t>
      </w:r>
      <w:proofErr w:type="spellEnd"/>
      <w:r>
        <w:t xml:space="preserve"> concernant les enseignements se faisaient précisément à ce moment-là, il y a donc dû y avoir un quiproquo au niveau de la direction de l’école.</w:t>
      </w:r>
    </w:p>
    <w:p w14:paraId="493B1874" w14:textId="77777777" w:rsidR="00E3476F" w:rsidRDefault="00E3476F" w:rsidP="00E3476F">
      <w:pPr>
        <w:ind w:left="708"/>
      </w:pPr>
      <w:r>
        <w:t xml:space="preserve">A la place, ils ont parlé des tests </w:t>
      </w:r>
      <w:proofErr w:type="spellStart"/>
      <w:r>
        <w:t>covid</w:t>
      </w:r>
      <w:proofErr w:type="spellEnd"/>
      <w:r>
        <w:t xml:space="preserve"> gratuits peu utilisés, et du fait qu’avec la possibilité de faire en distanciel les cours, les </w:t>
      </w:r>
      <w:proofErr w:type="spellStart"/>
      <w:r>
        <w:t>étudiant.e.x.s</w:t>
      </w:r>
      <w:proofErr w:type="spellEnd"/>
      <w:r>
        <w:t xml:space="preserve"> viennent moins en présentiel, donc c’est moins bien pédagogiquement. Ils ont constaté un manque d’effectifs dans les salles par rapport aux autres années. Concernant l’Enregistrement des cours, plusieurs profs se sont plaints de ne pas pouvoir s’exprimer librement et ne veulent plus être enregistrés. </w:t>
      </w:r>
    </w:p>
    <w:p w14:paraId="770E20BA" w14:textId="7D2B1D38" w:rsidR="00E3476F" w:rsidRDefault="00E3476F" w:rsidP="00E3476F">
      <w:pPr>
        <w:ind w:left="708"/>
      </w:pPr>
      <w:r>
        <w:t xml:space="preserve">Point positif </w:t>
      </w:r>
      <w:r>
        <w:t>cependant</w:t>
      </w:r>
      <w:r>
        <w:t xml:space="preserve"> : la Fête des </w:t>
      </w:r>
      <w:proofErr w:type="spellStart"/>
      <w:r>
        <w:t>Bachelors</w:t>
      </w:r>
      <w:proofErr w:type="spellEnd"/>
      <w:r>
        <w:t xml:space="preserve"> va être intégrée à la cérémonie officielle de remise des diplômes. L’évaluation des </w:t>
      </w:r>
      <w:proofErr w:type="spellStart"/>
      <w:r>
        <w:t>enseignant</w:t>
      </w:r>
      <w:r>
        <w:t>.e.x.</w:t>
      </w:r>
      <w:r>
        <w:t>s</w:t>
      </w:r>
      <w:proofErr w:type="spellEnd"/>
      <w:r>
        <w:t xml:space="preserve"> par les </w:t>
      </w:r>
      <w:proofErr w:type="spellStart"/>
      <w:r>
        <w:t>étudiant</w:t>
      </w:r>
      <w:r>
        <w:t>.e.x.</w:t>
      </w:r>
      <w:r>
        <w:t>s</w:t>
      </w:r>
      <w:proofErr w:type="spellEnd"/>
      <w:r>
        <w:t xml:space="preserve"> a été abordée, mais le sujet a été évacué assez rapidement.</w:t>
      </w:r>
    </w:p>
    <w:p w14:paraId="740A6A57" w14:textId="656C1539" w:rsidR="00E3476F" w:rsidRDefault="00E3476F" w:rsidP="00E3476F">
      <w:pPr>
        <w:ind w:left="708"/>
      </w:pPr>
      <w:r>
        <w:t xml:space="preserve">« C’est problématique qu’on vous </w:t>
      </w:r>
      <w:r w:rsidR="00943588">
        <w:t>dise</w:t>
      </w:r>
      <w:r>
        <w:t xml:space="preserve"> que c</w:t>
      </w:r>
      <w:r w:rsidR="00943588">
        <w:t>e n’est</w:t>
      </w:r>
      <w:r>
        <w:t xml:space="preserve"> pas l’endroit, c</w:t>
      </w:r>
      <w:r w:rsidR="00943588">
        <w:t>e n’est</w:t>
      </w:r>
      <w:r>
        <w:t xml:space="preserve"> pas normal, vous aviez préparé la séance et en plus </w:t>
      </w:r>
      <w:r w:rsidR="00943588">
        <w:t>il n’</w:t>
      </w:r>
      <w:r>
        <w:t xml:space="preserve">y en a qu’une par semestre et le conseil de l’école c’est plus formel, on devrait envoyer un mail pour </w:t>
      </w:r>
      <w:r w:rsidR="00943588">
        <w:t>parler de nos revendications. »</w:t>
      </w:r>
    </w:p>
    <w:p w14:paraId="4E9E85AA" w14:textId="77777777" w:rsidR="00E3476F" w:rsidRDefault="00E3476F" w:rsidP="00E3476F"/>
    <w:p w14:paraId="327AA08D" w14:textId="4FE78118" w:rsidR="00E3476F" w:rsidRDefault="00E3476F" w:rsidP="00E3476F">
      <w:pPr>
        <w:ind w:left="708"/>
      </w:pPr>
      <w:r>
        <w:t>« En conclusion</w:t>
      </w:r>
      <w:r w:rsidR="00943588">
        <w:t>,</w:t>
      </w:r>
      <w:r>
        <w:t xml:space="preserve"> c’était frustrant, on a juste parlé de sujets </w:t>
      </w:r>
      <w:r w:rsidR="00943588">
        <w:t>peu importants</w:t>
      </w:r>
      <w:r>
        <w:t xml:space="preserve"> et d</w:t>
      </w:r>
      <w:r w:rsidR="00943588">
        <w:t>u</w:t>
      </w:r>
      <w:r>
        <w:t xml:space="preserve"> </w:t>
      </w:r>
      <w:proofErr w:type="spellStart"/>
      <w:r>
        <w:t>covid</w:t>
      </w:r>
      <w:proofErr w:type="spellEnd"/>
      <w:r>
        <w:t xml:space="preserve">, on avait écrit dans différents groupes on avait demandé aux gens, préparé la séance et on </w:t>
      </w:r>
      <w:r w:rsidR="00943588">
        <w:t>n’</w:t>
      </w:r>
      <w:r>
        <w:t>a rien pu dire. »</w:t>
      </w:r>
    </w:p>
    <w:p w14:paraId="3CBCBCBD" w14:textId="77777777" w:rsidR="00943588" w:rsidRDefault="00943588" w:rsidP="00E3476F">
      <w:pPr>
        <w:ind w:left="708"/>
      </w:pPr>
    </w:p>
    <w:p w14:paraId="1D3295B4" w14:textId="77777777" w:rsidR="00E3476F" w:rsidRDefault="00E3476F" w:rsidP="00E3476F"/>
    <w:p w14:paraId="38A5E2D9" w14:textId="77777777" w:rsidR="00E3476F" w:rsidRDefault="00E3476F" w:rsidP="00E3476F">
      <w:pPr>
        <w:ind w:firstLine="708"/>
      </w:pPr>
      <w:r>
        <w:t>Romain veut bien écrire le mail.</w:t>
      </w:r>
    </w:p>
    <w:p w14:paraId="4EFC797F" w14:textId="77777777" w:rsidR="00E3476F" w:rsidRDefault="00E3476F" w:rsidP="00E3476F"/>
    <w:p w14:paraId="177D7010" w14:textId="77777777" w:rsidR="0047144C" w:rsidRDefault="0047144C" w:rsidP="0047144C">
      <w:pPr>
        <w:ind w:firstLine="360"/>
      </w:pPr>
    </w:p>
    <w:p w14:paraId="3414B000" w14:textId="7FB795CE" w:rsidR="00C4148B" w:rsidRDefault="00C4148B" w:rsidP="00C4148B">
      <w:pPr>
        <w:spacing w:after="160" w:line="259" w:lineRule="auto"/>
      </w:pPr>
    </w:p>
    <w:p w14:paraId="40FB06DB" w14:textId="402D467B" w:rsidR="00C4148B" w:rsidRDefault="0047144C" w:rsidP="00C4148B">
      <w:pPr>
        <w:pStyle w:val="Paragraphedeliste"/>
        <w:numPr>
          <w:ilvl w:val="0"/>
          <w:numId w:val="46"/>
        </w:numPr>
        <w:spacing w:after="160" w:line="259" w:lineRule="auto"/>
      </w:pPr>
      <w:r>
        <w:t>Divers</w:t>
      </w:r>
    </w:p>
    <w:p w14:paraId="3429235E" w14:textId="51FD62E6" w:rsidR="00261B8D" w:rsidRDefault="00261B8D" w:rsidP="0047144C">
      <w:pPr>
        <w:spacing w:after="160" w:line="259" w:lineRule="auto"/>
        <w:ind w:left="360"/>
      </w:pPr>
    </w:p>
    <w:p w14:paraId="6EABCEF7" w14:textId="77777777" w:rsidR="00943588" w:rsidRDefault="00943588" w:rsidP="00943588">
      <w:pPr>
        <w:ind w:firstLine="360"/>
      </w:pPr>
      <w:proofErr w:type="spellStart"/>
      <w:r w:rsidRPr="00612B99">
        <w:rPr>
          <w:b/>
          <w:bCs/>
        </w:rPr>
        <w:t>Swiss</w:t>
      </w:r>
      <w:proofErr w:type="spellEnd"/>
      <w:r w:rsidRPr="00612B99">
        <w:rPr>
          <w:b/>
          <w:bCs/>
        </w:rPr>
        <w:t xml:space="preserve"> </w:t>
      </w:r>
      <w:proofErr w:type="spellStart"/>
      <w:r w:rsidRPr="00612B99">
        <w:rPr>
          <w:b/>
          <w:bCs/>
        </w:rPr>
        <w:t>diplomacy</w:t>
      </w:r>
      <w:proofErr w:type="spellEnd"/>
      <w:r w:rsidRPr="00612B99">
        <w:rPr>
          <w:b/>
          <w:bCs/>
        </w:rPr>
        <w:t xml:space="preserve"> </w:t>
      </w:r>
      <w:proofErr w:type="spellStart"/>
      <w:r w:rsidRPr="00612B99">
        <w:rPr>
          <w:b/>
          <w:bCs/>
        </w:rPr>
        <w:t>student</w:t>
      </w:r>
      <w:proofErr w:type="spellEnd"/>
      <w:r w:rsidRPr="00612B99">
        <w:rPr>
          <w:b/>
          <w:bCs/>
        </w:rPr>
        <w:t xml:space="preserve"> Association :</w:t>
      </w:r>
      <w:r>
        <w:t xml:space="preserve"> Décision : nous ne ferons pas de pub pour eux</w:t>
      </w:r>
    </w:p>
    <w:p w14:paraId="502FBBE3" w14:textId="77777777" w:rsidR="00943588" w:rsidRDefault="00943588" w:rsidP="00943588"/>
    <w:p w14:paraId="5247CB81" w14:textId="1D209048" w:rsidR="00943588" w:rsidRDefault="00943588" w:rsidP="00943588">
      <w:pPr>
        <w:ind w:left="360"/>
      </w:pPr>
      <w:r w:rsidRPr="00612B99">
        <w:rPr>
          <w:b/>
          <w:bCs/>
        </w:rPr>
        <w:t>Frigo :</w:t>
      </w:r>
      <w:r>
        <w:t xml:space="preserve"> le frigo à la </w:t>
      </w:r>
      <w:r>
        <w:t>Chaux-de-Fond</w:t>
      </w:r>
      <w:r>
        <w:t xml:space="preserve"> c’était le trop compliqué, mais il y a un frigo dispo à Lausanne vendredi si des gens peuvent aider à l</w:t>
      </w:r>
      <w:r>
        <w:t>’ap</w:t>
      </w:r>
      <w:r>
        <w:t>porter. Accepté.</w:t>
      </w:r>
    </w:p>
    <w:p w14:paraId="2756FE1D" w14:textId="77777777" w:rsidR="00943588" w:rsidRDefault="00943588" w:rsidP="00943588"/>
    <w:p w14:paraId="359901B7" w14:textId="77777777" w:rsidR="00943588" w:rsidRDefault="00943588" w:rsidP="00943588">
      <w:pPr>
        <w:ind w:left="360"/>
      </w:pPr>
      <w:r w:rsidRPr="00612B99">
        <w:rPr>
          <w:b/>
          <w:bCs/>
        </w:rPr>
        <w:t>FAE AIESEC global village :</w:t>
      </w:r>
      <w:r>
        <w:t xml:space="preserve"> un projet des HEC d’aider les pays en voie de développement, intégrer les migrants en suisse et leurs trouver des jobs, en principe c’est assez chouette, </w:t>
      </w:r>
      <w:r>
        <w:t xml:space="preserve">il </w:t>
      </w:r>
      <w:r>
        <w:t xml:space="preserve">y en a des actifs à Lausanne, ils voulaient organiser le global village, gratuit avec de la nourriture de plein d’endroits et ils veulent le réorganiser l’an prochain et promouvoir les 17 objectifs de développement de l’ONU et des concerts. </w:t>
      </w:r>
    </w:p>
    <w:p w14:paraId="4F5F67BD" w14:textId="188A6ADB" w:rsidR="00943588" w:rsidRDefault="00943588" w:rsidP="00943588">
      <w:pPr>
        <w:ind w:left="360"/>
      </w:pPr>
      <w:r>
        <w:t xml:space="preserve">Ils ont demandé 4000-. Dont 1000 à la FAE, et 1000 à nous </w:t>
      </w:r>
      <w:r>
        <w:t>l’</w:t>
      </w:r>
      <w:r>
        <w:t xml:space="preserve">AEGE. Lors des assemblées des délégués de la FAE on approuve ou pas les budgets, </w:t>
      </w:r>
      <w:r>
        <w:t xml:space="preserve">il </w:t>
      </w:r>
      <w:r>
        <w:t>y a un budget de 40'000.- par semestre.</w:t>
      </w:r>
    </w:p>
    <w:p w14:paraId="1A1BA943" w14:textId="36B9B93F" w:rsidR="00943588" w:rsidRDefault="00943588" w:rsidP="00943588">
      <w:pPr>
        <w:ind w:left="360"/>
      </w:pPr>
      <w:r>
        <w:t xml:space="preserve">L’AIESEC veut 1000.- de l’AEGE pour organiser, mais c’est difficile de comprendre ce qu’ils veulent en faire. </w:t>
      </w:r>
    </w:p>
    <w:p w14:paraId="32391C86" w14:textId="77CE5EBF" w:rsidR="00943588" w:rsidRDefault="00943588" w:rsidP="00943588">
      <w:pPr>
        <w:ind w:left="360"/>
      </w:pPr>
      <w:r>
        <w:t xml:space="preserve">L’AEGE n’est pas pour cette subvention si on </w:t>
      </w:r>
      <w:r>
        <w:t>n’</w:t>
      </w:r>
      <w:r>
        <w:t>a pas le détail du budget, s</w:t>
      </w:r>
      <w:r>
        <w:t>’i</w:t>
      </w:r>
      <w:r>
        <w:t xml:space="preserve">ls expliquent </w:t>
      </w:r>
      <w:r>
        <w:t>pourquoi pas</w:t>
      </w:r>
      <w:r>
        <w:t>, mais sinon non.</w:t>
      </w:r>
    </w:p>
    <w:p w14:paraId="54080876" w14:textId="05149031" w:rsidR="00943588" w:rsidRDefault="00943588" w:rsidP="00943588">
      <w:pPr>
        <w:ind w:left="360"/>
      </w:pPr>
      <w:r>
        <w:lastRenderedPageBreak/>
        <w:t>Personne ne s’oppose</w:t>
      </w:r>
      <w:r>
        <w:t xml:space="preserve"> activement à refuser </w:t>
      </w:r>
      <w:r>
        <w:t>la demande de</w:t>
      </w:r>
      <w:r>
        <w:t xml:space="preserve"> subvention pour cet évènement</w:t>
      </w:r>
      <w:r>
        <w:t>.</w:t>
      </w:r>
    </w:p>
    <w:p w14:paraId="53397128" w14:textId="77777777" w:rsidR="00943588" w:rsidRDefault="00943588" w:rsidP="00943588"/>
    <w:p w14:paraId="5DB6E0A6" w14:textId="77A7B404" w:rsidR="00943588" w:rsidRDefault="00943588" w:rsidP="00943588">
      <w:pPr>
        <w:ind w:firstLine="360"/>
      </w:pPr>
      <w:r w:rsidRPr="00612B99">
        <w:rPr>
          <w:b/>
          <w:bCs/>
        </w:rPr>
        <w:t>Développement territorial en master à Genève</w:t>
      </w:r>
      <w:r>
        <w:t xml:space="preserve"> : on </w:t>
      </w:r>
      <w:r>
        <w:t>va</w:t>
      </w:r>
      <w:r>
        <w:t xml:space="preserve"> faire de la pub</w:t>
      </w:r>
    </w:p>
    <w:p w14:paraId="4BD52755" w14:textId="77777777" w:rsidR="00943588" w:rsidRDefault="00943588" w:rsidP="00943588"/>
    <w:p w14:paraId="4B52B85A" w14:textId="6F9FD3B9" w:rsidR="00943588" w:rsidRDefault="00943588" w:rsidP="00943588">
      <w:pPr>
        <w:ind w:left="360"/>
      </w:pPr>
      <w:r>
        <w:rPr>
          <w:b/>
          <w:bCs/>
        </w:rPr>
        <w:t>S</w:t>
      </w:r>
      <w:r w:rsidRPr="00612B99">
        <w:rPr>
          <w:b/>
          <w:bCs/>
        </w:rPr>
        <w:t xml:space="preserve">oirée film, </w:t>
      </w:r>
      <w:proofErr w:type="spellStart"/>
      <w:r w:rsidRPr="00612B99">
        <w:rPr>
          <w:b/>
          <w:bCs/>
        </w:rPr>
        <w:t>Adrij</w:t>
      </w:r>
      <w:r>
        <w:rPr>
          <w:b/>
          <w:bCs/>
        </w:rPr>
        <w:t>an</w:t>
      </w:r>
      <w:proofErr w:type="spellEnd"/>
      <w:r w:rsidRPr="00612B99">
        <w:rPr>
          <w:b/>
          <w:bCs/>
        </w:rPr>
        <w:t> :</w:t>
      </w:r>
      <w:r>
        <w:t xml:space="preserve"> Il a discuté avec Christophe </w:t>
      </w:r>
      <w:proofErr w:type="spellStart"/>
      <w:r>
        <w:t>Lambiel</w:t>
      </w:r>
      <w:proofErr w:type="spellEnd"/>
      <w:r>
        <w:t xml:space="preserve"> sur la </w:t>
      </w:r>
      <w:proofErr w:type="spellStart"/>
      <w:r>
        <w:t>débacle</w:t>
      </w:r>
      <w:proofErr w:type="spellEnd"/>
      <w:r>
        <w:t xml:space="preserve"> du </w:t>
      </w:r>
      <w:proofErr w:type="spellStart"/>
      <w:r>
        <w:t>Giétro</w:t>
      </w:r>
      <w:proofErr w:type="spellEnd"/>
      <w:r>
        <w:t>, il y a un film dessus. Ce serait cool de faire une soirée film où on le projette, il pourrait même y avoir le réalisateur</w:t>
      </w:r>
      <w:r>
        <w:t>.</w:t>
      </w:r>
      <w:r>
        <w:t xml:space="preserve"> </w:t>
      </w:r>
      <w:r>
        <w:t>O</w:t>
      </w:r>
      <w:r>
        <w:t>n pourrait faire la projection dans une salle de l’uni.</w:t>
      </w:r>
    </w:p>
    <w:p w14:paraId="3F7731AF" w14:textId="77777777" w:rsidR="00943588" w:rsidRDefault="00943588" w:rsidP="00943588">
      <w:pPr>
        <w:ind w:firstLine="360"/>
      </w:pPr>
      <w:r>
        <w:t>On pourrait en faire un groupe de travail !</w:t>
      </w:r>
    </w:p>
    <w:p w14:paraId="5AB9CA02" w14:textId="697E5EAF" w:rsidR="00943588" w:rsidRDefault="00943588" w:rsidP="00943588">
      <w:pPr>
        <w:ind w:firstLine="360"/>
      </w:pPr>
      <w:r>
        <w:t xml:space="preserve">Faire ça au premier semestre sinon </w:t>
      </w:r>
      <w:proofErr w:type="spellStart"/>
      <w:r>
        <w:t>Adrij</w:t>
      </w:r>
      <w:proofErr w:type="spellEnd"/>
      <w:r>
        <w:t xml:space="preserve"> peut ne pas être l</w:t>
      </w:r>
      <w:r>
        <w:t xml:space="preserve">à </w:t>
      </w:r>
      <w:r>
        <w:t>au deuxième semestre.</w:t>
      </w:r>
    </w:p>
    <w:p w14:paraId="24879ADA" w14:textId="77777777" w:rsidR="00943588" w:rsidRDefault="00943588" w:rsidP="00943588"/>
    <w:p w14:paraId="014C54CC" w14:textId="77777777" w:rsidR="00943588" w:rsidRDefault="00943588" w:rsidP="00943588">
      <w:pPr>
        <w:ind w:firstLine="360"/>
      </w:pPr>
      <w:r w:rsidRPr="00612B99">
        <w:rPr>
          <w:b/>
          <w:bCs/>
        </w:rPr>
        <w:t>Lucas :</w:t>
      </w:r>
      <w:r>
        <w:t xml:space="preserve"> souhaite rejoindre l’AEGE lors du prochain comité.</w:t>
      </w:r>
    </w:p>
    <w:p w14:paraId="00C7EA80" w14:textId="77777777" w:rsidR="0047144C" w:rsidRDefault="0047144C" w:rsidP="0047144C">
      <w:pPr>
        <w:spacing w:after="160" w:line="259" w:lineRule="auto"/>
        <w:ind w:left="360"/>
      </w:pPr>
    </w:p>
    <w:p w14:paraId="61E41D3D" w14:textId="77777777" w:rsidR="00261B8D" w:rsidRDefault="00261B8D" w:rsidP="00261B8D">
      <w:pPr>
        <w:pStyle w:val="Paragraphedeliste"/>
        <w:spacing w:after="160" w:line="259" w:lineRule="auto"/>
      </w:pPr>
    </w:p>
    <w:p w14:paraId="366757C4" w14:textId="359ED1CC" w:rsidR="00890A0B" w:rsidRDefault="00890A0B" w:rsidP="00890A0B">
      <w:pPr>
        <w:pStyle w:val="Paragraphedeliste"/>
        <w:spacing w:after="160" w:line="259" w:lineRule="auto"/>
      </w:pPr>
    </w:p>
    <w:p w14:paraId="28E33F8D" w14:textId="77777777" w:rsidR="00890A0B" w:rsidRDefault="00890A0B" w:rsidP="00890A0B">
      <w:pPr>
        <w:pStyle w:val="Paragraphedeliste"/>
        <w:spacing w:after="160" w:line="259" w:lineRule="auto"/>
      </w:pPr>
    </w:p>
    <w:p w14:paraId="475165A3" w14:textId="77777777" w:rsidR="00890A0B" w:rsidRDefault="00890A0B" w:rsidP="00890A0B">
      <w:pPr>
        <w:pStyle w:val="Paragraphedeliste"/>
        <w:spacing w:after="160" w:line="259" w:lineRule="auto"/>
      </w:pPr>
    </w:p>
    <w:p w14:paraId="2CD93FFC" w14:textId="257877D9" w:rsidR="00C4148B" w:rsidRDefault="00C4148B" w:rsidP="00C4148B">
      <w:pPr>
        <w:pStyle w:val="Paragraphedeliste"/>
        <w:spacing w:after="160" w:line="259" w:lineRule="auto"/>
      </w:pPr>
    </w:p>
    <w:p w14:paraId="199A7662" w14:textId="77777777" w:rsidR="00C4148B" w:rsidRDefault="00C4148B" w:rsidP="00C4148B">
      <w:pPr>
        <w:pStyle w:val="Paragraphedeliste"/>
        <w:spacing w:after="160" w:line="259" w:lineRule="auto"/>
      </w:pPr>
    </w:p>
    <w:p w14:paraId="728A6A06" w14:textId="77777777" w:rsidR="005416C5" w:rsidRPr="00A54F8C" w:rsidRDefault="005416C5" w:rsidP="005416C5">
      <w:pPr>
        <w:spacing w:after="160" w:line="259" w:lineRule="auto"/>
      </w:pPr>
    </w:p>
    <w:p w14:paraId="122435B6" w14:textId="690B7254" w:rsidR="00704739" w:rsidRPr="00C716AD" w:rsidRDefault="00FB0803" w:rsidP="00E14B37">
      <w:pPr>
        <w:pBdr>
          <w:top w:val="single" w:sz="4" w:space="1" w:color="auto"/>
        </w:pBdr>
        <w:jc w:val="both"/>
        <w:rPr>
          <w:rFonts w:asciiTheme="majorHAnsi" w:eastAsia="Times New Roman" w:hAnsiTheme="majorHAnsi" w:cstheme="majorHAnsi"/>
          <w:lang w:eastAsia="fr-FR"/>
        </w:rPr>
      </w:pPr>
      <w:r w:rsidRPr="00C716AD">
        <w:rPr>
          <w:rFonts w:asciiTheme="majorHAnsi" w:eastAsia="Times New Roman" w:hAnsiTheme="majorHAnsi" w:cstheme="majorHAnsi"/>
          <w:lang w:eastAsia="fr-FR"/>
        </w:rPr>
        <w:t xml:space="preserve">Lausanne, le </w:t>
      </w:r>
      <w:r w:rsidR="00E44EC8" w:rsidRPr="00C716AD">
        <w:rPr>
          <w:rFonts w:asciiTheme="majorHAnsi" w:eastAsia="Times New Roman" w:hAnsiTheme="majorHAnsi" w:cstheme="majorHAnsi"/>
          <w:lang w:eastAsia="fr-FR"/>
        </w:rPr>
        <w:t>2</w:t>
      </w:r>
      <w:r w:rsidR="0047144C">
        <w:rPr>
          <w:rFonts w:asciiTheme="majorHAnsi" w:eastAsia="Times New Roman" w:hAnsiTheme="majorHAnsi" w:cstheme="majorHAnsi"/>
          <w:lang w:eastAsia="fr-FR"/>
        </w:rPr>
        <w:t>3</w:t>
      </w:r>
      <w:r w:rsidR="00E44EC8" w:rsidRPr="00C716AD">
        <w:rPr>
          <w:rFonts w:asciiTheme="majorHAnsi" w:eastAsia="Times New Roman" w:hAnsiTheme="majorHAnsi" w:cstheme="majorHAnsi"/>
          <w:lang w:eastAsia="fr-FR"/>
        </w:rPr>
        <w:t xml:space="preserve"> </w:t>
      </w:r>
      <w:r w:rsidR="0047144C">
        <w:rPr>
          <w:rFonts w:asciiTheme="majorHAnsi" w:eastAsia="Times New Roman" w:hAnsiTheme="majorHAnsi" w:cstheme="majorHAnsi"/>
          <w:lang w:eastAsia="fr-FR"/>
        </w:rPr>
        <w:t>novembre</w:t>
      </w:r>
      <w:r w:rsidR="00E44EC8" w:rsidRPr="00C716AD">
        <w:rPr>
          <w:rFonts w:asciiTheme="majorHAnsi" w:eastAsia="Times New Roman" w:hAnsiTheme="majorHAnsi" w:cstheme="majorHAnsi"/>
          <w:lang w:eastAsia="fr-FR"/>
        </w:rPr>
        <w:t xml:space="preserve"> 2021</w:t>
      </w:r>
      <w:r w:rsidR="00C716AD">
        <w:rPr>
          <w:rFonts w:asciiTheme="majorHAnsi" w:eastAsia="Times New Roman" w:hAnsiTheme="majorHAnsi" w:cstheme="majorHAnsi"/>
          <w:lang w:eastAsia="fr-FR"/>
        </w:rPr>
        <w:t xml:space="preserve"> </w:t>
      </w:r>
      <w:r w:rsidR="0047144C">
        <w:rPr>
          <w:rFonts w:asciiTheme="majorHAnsi" w:eastAsia="Times New Roman" w:hAnsiTheme="majorHAnsi" w:cstheme="majorHAnsi"/>
          <w:lang w:eastAsia="fr-FR"/>
        </w:rPr>
        <w:t xml:space="preserve">Laure </w:t>
      </w:r>
      <w:proofErr w:type="spellStart"/>
      <w:r w:rsidR="0047144C">
        <w:rPr>
          <w:rFonts w:asciiTheme="majorHAnsi" w:eastAsia="Times New Roman" w:hAnsiTheme="majorHAnsi" w:cstheme="majorHAnsi"/>
          <w:lang w:eastAsia="fr-FR"/>
        </w:rPr>
        <w:t>Huysecom</w:t>
      </w:r>
      <w:proofErr w:type="spellEnd"/>
    </w:p>
    <w:sectPr w:rsidR="00704739" w:rsidRPr="00C716AD" w:rsidSect="002D0AB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79B00" w14:textId="77777777" w:rsidR="00CE106B" w:rsidRDefault="00CE106B" w:rsidP="00FB0803">
      <w:r>
        <w:separator/>
      </w:r>
    </w:p>
  </w:endnote>
  <w:endnote w:type="continuationSeparator" w:id="0">
    <w:p w14:paraId="03B477EB" w14:textId="77777777" w:rsidR="00CE106B" w:rsidRDefault="00CE106B" w:rsidP="00FB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FF64B" w14:textId="77777777" w:rsidR="00CE106B" w:rsidRDefault="00CE106B" w:rsidP="00FB0803">
      <w:r>
        <w:separator/>
      </w:r>
    </w:p>
  </w:footnote>
  <w:footnote w:type="continuationSeparator" w:id="0">
    <w:p w14:paraId="66745815" w14:textId="77777777" w:rsidR="00CE106B" w:rsidRDefault="00CE106B" w:rsidP="00FB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4534" w14:textId="71AF65AC" w:rsidR="00261B8D" w:rsidRPr="0090048C" w:rsidRDefault="00261B8D">
    <w:pPr>
      <w:pStyle w:val="En-tte"/>
      <w:rPr>
        <w:lang w:val="fr-FR"/>
      </w:rPr>
    </w:pPr>
    <w:r>
      <w:rPr>
        <w:noProof/>
        <w:sz w:val="20"/>
        <w:szCs w:val="20"/>
      </w:rPr>
      <w:drawing>
        <wp:anchor distT="0" distB="0" distL="114300" distR="114300" simplePos="0" relativeHeight="251659264" behindDoc="0" locked="0" layoutInCell="1" allowOverlap="1" wp14:anchorId="338E439D" wp14:editId="73C4A032">
          <wp:simplePos x="0" y="0"/>
          <wp:positionH relativeFrom="column">
            <wp:posOffset>4309110</wp:posOffset>
          </wp:positionH>
          <wp:positionV relativeFrom="paragraph">
            <wp:posOffset>-227615</wp:posOffset>
          </wp:positionV>
          <wp:extent cx="1505016" cy="46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ge_fond_transparent.png"/>
                  <pic:cNvPicPr/>
                </pic:nvPicPr>
                <pic:blipFill rotWithShape="1">
                  <a:blip r:embed="rId1">
                    <a:extLst>
                      <a:ext uri="{28A0092B-C50C-407E-A947-70E740481C1C}">
                        <a14:useLocalDpi xmlns:a14="http://schemas.microsoft.com/office/drawing/2010/main" val="0"/>
                      </a:ext>
                    </a:extLst>
                  </a:blip>
                  <a:srcRect t="34859" r="28272"/>
                  <a:stretch/>
                </pic:blipFill>
                <pic:spPr bwMode="auto">
                  <a:xfrm>
                    <a:off x="0" y="0"/>
                    <a:ext cx="1505016"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048C">
      <w:rPr>
        <w:lang w:val="fr-FR"/>
      </w:rPr>
      <w:t xml:space="preserve">PV comité| </w:t>
    </w:r>
    <w:r w:rsidR="0047144C">
      <w:rPr>
        <w:lang w:val="fr-FR"/>
      </w:rPr>
      <w:t>23</w:t>
    </w:r>
    <w:r w:rsidRPr="0090048C">
      <w:rPr>
        <w:lang w:val="fr-FR"/>
      </w:rPr>
      <w:t>.</w:t>
    </w:r>
    <w:r w:rsidR="0047144C">
      <w:rPr>
        <w:lang w:val="fr-FR"/>
      </w:rPr>
      <w:t>11</w:t>
    </w:r>
    <w:r w:rsidRPr="0090048C">
      <w:rPr>
        <w:lang w:val="fr-FR"/>
      </w:rPr>
      <w:t xml:space="preserve">.2021, 12h15 </w:t>
    </w:r>
    <w:r>
      <w:rPr>
        <w:lang w:val="fr-FR"/>
      </w:rPr>
      <w:t xml:space="preserve">| </w:t>
    </w:r>
    <w:proofErr w:type="spellStart"/>
    <w:r>
      <w:rPr>
        <w:lang w:val="fr-FR"/>
      </w:rPr>
      <w:t>Géopolis</w:t>
    </w:r>
    <w:proofErr w:type="spellEnd"/>
  </w:p>
  <w:p w14:paraId="442121C0" w14:textId="77777777" w:rsidR="00261B8D" w:rsidRPr="0090048C" w:rsidRDefault="00261B8D">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45A"/>
    <w:multiLevelType w:val="multilevel"/>
    <w:tmpl w:val="D26E7A70"/>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 w15:restartNumberingAfterBreak="0">
    <w:nsid w:val="076F543E"/>
    <w:multiLevelType w:val="hybridMultilevel"/>
    <w:tmpl w:val="4AA298AE"/>
    <w:lvl w:ilvl="0" w:tplc="2A4ADA6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B38B7"/>
    <w:multiLevelType w:val="hybridMultilevel"/>
    <w:tmpl w:val="7A68688E"/>
    <w:lvl w:ilvl="0" w:tplc="051419F6">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235EA"/>
    <w:multiLevelType w:val="hybridMultilevel"/>
    <w:tmpl w:val="A648827E"/>
    <w:lvl w:ilvl="0" w:tplc="6E0E9C0A">
      <w:start w:val="3"/>
      <w:numFmt w:val="bullet"/>
      <w:lvlText w:val="-"/>
      <w:lvlJc w:val="left"/>
      <w:pPr>
        <w:ind w:left="1080" w:hanging="360"/>
      </w:pPr>
      <w:rPr>
        <w:rFonts w:ascii="Calibri Light" w:eastAsia="Times New Roman"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E52639"/>
    <w:multiLevelType w:val="multilevel"/>
    <w:tmpl w:val="3604A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3C06EB"/>
    <w:multiLevelType w:val="multilevel"/>
    <w:tmpl w:val="32C8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15856"/>
    <w:multiLevelType w:val="multilevel"/>
    <w:tmpl w:val="58A08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0246C"/>
    <w:multiLevelType w:val="hybridMultilevel"/>
    <w:tmpl w:val="7AD0DF00"/>
    <w:lvl w:ilvl="0" w:tplc="C30AF56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6135E"/>
    <w:multiLevelType w:val="hybridMultilevel"/>
    <w:tmpl w:val="75E0A3B4"/>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8E0CD7"/>
    <w:multiLevelType w:val="hybridMultilevel"/>
    <w:tmpl w:val="511C0A92"/>
    <w:lvl w:ilvl="0" w:tplc="2AF8C620">
      <w:start w:val="10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539450D"/>
    <w:multiLevelType w:val="multilevel"/>
    <w:tmpl w:val="81D43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95004D"/>
    <w:multiLevelType w:val="hybridMultilevel"/>
    <w:tmpl w:val="9BDCBEF0"/>
    <w:lvl w:ilvl="0" w:tplc="8220858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78D7783"/>
    <w:multiLevelType w:val="hybridMultilevel"/>
    <w:tmpl w:val="62A24596"/>
    <w:lvl w:ilvl="0" w:tplc="0E9023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8A00CD"/>
    <w:multiLevelType w:val="hybridMultilevel"/>
    <w:tmpl w:val="981AB81E"/>
    <w:lvl w:ilvl="0" w:tplc="541ADB52">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8729DF"/>
    <w:multiLevelType w:val="multilevel"/>
    <w:tmpl w:val="3A9E3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F43A34"/>
    <w:multiLevelType w:val="hybridMultilevel"/>
    <w:tmpl w:val="1BAE2B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303927"/>
    <w:multiLevelType w:val="hybridMultilevel"/>
    <w:tmpl w:val="DB82B23C"/>
    <w:lvl w:ilvl="0" w:tplc="1FD0AF4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B0F4A"/>
    <w:multiLevelType w:val="hybridMultilevel"/>
    <w:tmpl w:val="77B49F28"/>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447E16"/>
    <w:multiLevelType w:val="multilevel"/>
    <w:tmpl w:val="E2628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6AC264F"/>
    <w:multiLevelType w:val="hybridMultilevel"/>
    <w:tmpl w:val="C658DAC4"/>
    <w:lvl w:ilvl="0" w:tplc="E7FE87F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293D2B"/>
    <w:multiLevelType w:val="hybridMultilevel"/>
    <w:tmpl w:val="D6120836"/>
    <w:lvl w:ilvl="0" w:tplc="BD58938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F23B44"/>
    <w:multiLevelType w:val="hybridMultilevel"/>
    <w:tmpl w:val="973096C6"/>
    <w:lvl w:ilvl="0" w:tplc="B1B05404">
      <w:numFmt w:val="bullet"/>
      <w:lvlText w:val="-"/>
      <w:lvlJc w:val="left"/>
      <w:pPr>
        <w:ind w:left="1060" w:hanging="360"/>
      </w:pPr>
      <w:rPr>
        <w:rFonts w:ascii="Calibri" w:eastAsia="Times New Roman" w:hAnsi="Calibri" w:cs="Calibri"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2" w15:restartNumberingAfterBreak="0">
    <w:nsid w:val="3BC83A11"/>
    <w:multiLevelType w:val="hybridMultilevel"/>
    <w:tmpl w:val="08BC8F4C"/>
    <w:lvl w:ilvl="0" w:tplc="BCEE9834">
      <w:numFmt w:val="bullet"/>
      <w:lvlText w:val="-"/>
      <w:lvlJc w:val="left"/>
      <w:pPr>
        <w:ind w:left="720" w:hanging="360"/>
      </w:pPr>
      <w:rPr>
        <w:rFonts w:ascii="Calibri" w:eastAsia="Times New Roman" w:hAnsi="Calibri" w:cs="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CF2EE2"/>
    <w:multiLevelType w:val="hybridMultilevel"/>
    <w:tmpl w:val="34F89A22"/>
    <w:lvl w:ilvl="0" w:tplc="6AE2F9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610DD5"/>
    <w:multiLevelType w:val="multilevel"/>
    <w:tmpl w:val="9B6E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B10728"/>
    <w:multiLevelType w:val="hybridMultilevel"/>
    <w:tmpl w:val="834686F8"/>
    <w:lvl w:ilvl="0" w:tplc="C2FA940E">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2937F6"/>
    <w:multiLevelType w:val="hybridMultilevel"/>
    <w:tmpl w:val="D4AA29C2"/>
    <w:lvl w:ilvl="0" w:tplc="8E98D3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5A207F"/>
    <w:multiLevelType w:val="multilevel"/>
    <w:tmpl w:val="CB924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181D89"/>
    <w:multiLevelType w:val="hybridMultilevel"/>
    <w:tmpl w:val="7D8CECFC"/>
    <w:lvl w:ilvl="0" w:tplc="5740B0FE">
      <w:start w:val="1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3E095B"/>
    <w:multiLevelType w:val="hybridMultilevel"/>
    <w:tmpl w:val="56A8E394"/>
    <w:lvl w:ilvl="0" w:tplc="EE0CCCF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6C63B3"/>
    <w:multiLevelType w:val="hybridMultilevel"/>
    <w:tmpl w:val="7056F512"/>
    <w:lvl w:ilvl="0" w:tplc="BCEE9834">
      <w:numFmt w:val="bullet"/>
      <w:lvlText w:val="-"/>
      <w:lvlJc w:val="left"/>
      <w:pPr>
        <w:ind w:left="360" w:hanging="360"/>
      </w:pPr>
      <w:rPr>
        <w:rFonts w:ascii="Calibri" w:eastAsia="Times New Roman" w:hAnsi="Calibri" w:cs="Calibri" w:hint="default"/>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E885FAE"/>
    <w:multiLevelType w:val="hybridMultilevel"/>
    <w:tmpl w:val="32B473F6"/>
    <w:lvl w:ilvl="0" w:tplc="71FA00DC">
      <w:start w:val="10"/>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045028C"/>
    <w:multiLevelType w:val="multilevel"/>
    <w:tmpl w:val="D9B8E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1336E3"/>
    <w:multiLevelType w:val="hybridMultilevel"/>
    <w:tmpl w:val="DEE0EC98"/>
    <w:lvl w:ilvl="0" w:tplc="87C078B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2D14FE"/>
    <w:multiLevelType w:val="hybridMultilevel"/>
    <w:tmpl w:val="8EF49964"/>
    <w:lvl w:ilvl="0" w:tplc="BCEE9834">
      <w:numFmt w:val="bullet"/>
      <w:lvlText w:val="-"/>
      <w:lvlJc w:val="left"/>
      <w:pPr>
        <w:ind w:left="720" w:hanging="360"/>
      </w:pPr>
      <w:rPr>
        <w:rFonts w:ascii="Calibri" w:eastAsia="Times New Roman"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343577"/>
    <w:multiLevelType w:val="hybridMultilevel"/>
    <w:tmpl w:val="91D65E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6051F95"/>
    <w:multiLevelType w:val="multilevel"/>
    <w:tmpl w:val="7D7EE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952398C"/>
    <w:multiLevelType w:val="hybridMultilevel"/>
    <w:tmpl w:val="D5081C72"/>
    <w:lvl w:ilvl="0" w:tplc="263E923E">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15:restartNumberingAfterBreak="0">
    <w:nsid w:val="6C357035"/>
    <w:multiLevelType w:val="hybridMultilevel"/>
    <w:tmpl w:val="7C38DAF2"/>
    <w:lvl w:ilvl="0" w:tplc="B36A5C9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AB14CE"/>
    <w:multiLevelType w:val="multilevel"/>
    <w:tmpl w:val="A16C4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70E297B"/>
    <w:multiLevelType w:val="hybridMultilevel"/>
    <w:tmpl w:val="4FACD424"/>
    <w:lvl w:ilvl="0" w:tplc="283C099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C86153"/>
    <w:multiLevelType w:val="multilevel"/>
    <w:tmpl w:val="DC821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EB1DF9"/>
    <w:multiLevelType w:val="hybridMultilevel"/>
    <w:tmpl w:val="BB08A8A8"/>
    <w:lvl w:ilvl="0" w:tplc="46382D6A">
      <w:start w:val="3"/>
      <w:numFmt w:val="bullet"/>
      <w:lvlText w:val=""/>
      <w:lvlJc w:val="left"/>
      <w:pPr>
        <w:ind w:left="1080" w:hanging="360"/>
      </w:pPr>
      <w:rPr>
        <w:rFonts w:ascii="Symbol" w:eastAsia="Times New Roman" w:hAnsi="Symbol" w:cs="Courier New"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EA43A89"/>
    <w:multiLevelType w:val="hybridMultilevel"/>
    <w:tmpl w:val="B7C458AE"/>
    <w:lvl w:ilvl="0" w:tplc="B51EE696">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455FE5"/>
    <w:multiLevelType w:val="hybridMultilevel"/>
    <w:tmpl w:val="FEB4F9F2"/>
    <w:lvl w:ilvl="0" w:tplc="93300284">
      <w:start w:val="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FF81351"/>
    <w:multiLevelType w:val="hybridMultilevel"/>
    <w:tmpl w:val="871A530C"/>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3"/>
  </w:num>
  <w:num w:numId="4">
    <w:abstractNumId w:val="42"/>
  </w:num>
  <w:num w:numId="5">
    <w:abstractNumId w:val="25"/>
  </w:num>
  <w:num w:numId="6">
    <w:abstractNumId w:val="45"/>
  </w:num>
  <w:num w:numId="7">
    <w:abstractNumId w:val="17"/>
  </w:num>
  <w:num w:numId="8">
    <w:abstractNumId w:val="8"/>
  </w:num>
  <w:num w:numId="9">
    <w:abstractNumId w:val="21"/>
  </w:num>
  <w:num w:numId="10">
    <w:abstractNumId w:val="19"/>
  </w:num>
  <w:num w:numId="11">
    <w:abstractNumId w:val="38"/>
  </w:num>
  <w:num w:numId="12">
    <w:abstractNumId w:val="26"/>
  </w:num>
  <w:num w:numId="13">
    <w:abstractNumId w:val="28"/>
  </w:num>
  <w:num w:numId="14">
    <w:abstractNumId w:val="43"/>
  </w:num>
  <w:num w:numId="15">
    <w:abstractNumId w:val="13"/>
  </w:num>
  <w:num w:numId="16">
    <w:abstractNumId w:val="22"/>
  </w:num>
  <w:num w:numId="17">
    <w:abstractNumId w:val="30"/>
  </w:num>
  <w:num w:numId="18">
    <w:abstractNumId w:val="5"/>
  </w:num>
  <w:num w:numId="19">
    <w:abstractNumId w:val="6"/>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6"/>
  </w:num>
  <w:num w:numId="33">
    <w:abstractNumId w:val="15"/>
  </w:num>
  <w:num w:numId="34">
    <w:abstractNumId w:val="3"/>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1"/>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71"/>
    <w:rsid w:val="000043F7"/>
    <w:rsid w:val="000221A9"/>
    <w:rsid w:val="0002477B"/>
    <w:rsid w:val="00045BF0"/>
    <w:rsid w:val="000529D0"/>
    <w:rsid w:val="00056834"/>
    <w:rsid w:val="00064FA1"/>
    <w:rsid w:val="00070E9A"/>
    <w:rsid w:val="00073367"/>
    <w:rsid w:val="0007617C"/>
    <w:rsid w:val="000815A5"/>
    <w:rsid w:val="00084817"/>
    <w:rsid w:val="00087EBB"/>
    <w:rsid w:val="000A5F18"/>
    <w:rsid w:val="000A6508"/>
    <w:rsid w:val="000B5104"/>
    <w:rsid w:val="000C24D0"/>
    <w:rsid w:val="000E464A"/>
    <w:rsid w:val="00104863"/>
    <w:rsid w:val="001113A5"/>
    <w:rsid w:val="00112D02"/>
    <w:rsid w:val="0011604E"/>
    <w:rsid w:val="00117BA2"/>
    <w:rsid w:val="001203E0"/>
    <w:rsid w:val="001345F9"/>
    <w:rsid w:val="00134E79"/>
    <w:rsid w:val="001356B0"/>
    <w:rsid w:val="00161F87"/>
    <w:rsid w:val="00196F6A"/>
    <w:rsid w:val="001A23B0"/>
    <w:rsid w:val="001A4D9B"/>
    <w:rsid w:val="001A6748"/>
    <w:rsid w:val="001B7444"/>
    <w:rsid w:val="001C0F35"/>
    <w:rsid w:val="001C7730"/>
    <w:rsid w:val="001D30C9"/>
    <w:rsid w:val="001D764D"/>
    <w:rsid w:val="00200278"/>
    <w:rsid w:val="00205A78"/>
    <w:rsid w:val="002079BC"/>
    <w:rsid w:val="002141EA"/>
    <w:rsid w:val="002238A7"/>
    <w:rsid w:val="00227FBF"/>
    <w:rsid w:val="002445AC"/>
    <w:rsid w:val="002605C7"/>
    <w:rsid w:val="00261B8D"/>
    <w:rsid w:val="00272954"/>
    <w:rsid w:val="00285329"/>
    <w:rsid w:val="00293E94"/>
    <w:rsid w:val="002944FD"/>
    <w:rsid w:val="002A67D7"/>
    <w:rsid w:val="002C1656"/>
    <w:rsid w:val="002C3F87"/>
    <w:rsid w:val="002D0AB8"/>
    <w:rsid w:val="002D434B"/>
    <w:rsid w:val="002D6984"/>
    <w:rsid w:val="002D7660"/>
    <w:rsid w:val="002E1FCA"/>
    <w:rsid w:val="002E39F9"/>
    <w:rsid w:val="002E5A15"/>
    <w:rsid w:val="00317160"/>
    <w:rsid w:val="00342BA2"/>
    <w:rsid w:val="00344E1B"/>
    <w:rsid w:val="00352D8E"/>
    <w:rsid w:val="003621B8"/>
    <w:rsid w:val="00372DD7"/>
    <w:rsid w:val="00374725"/>
    <w:rsid w:val="00375BCD"/>
    <w:rsid w:val="003766E0"/>
    <w:rsid w:val="00390EB9"/>
    <w:rsid w:val="003A02E0"/>
    <w:rsid w:val="003B6DD2"/>
    <w:rsid w:val="003C50BF"/>
    <w:rsid w:val="003C5B18"/>
    <w:rsid w:val="003D5B21"/>
    <w:rsid w:val="003D6EBC"/>
    <w:rsid w:val="003E4B86"/>
    <w:rsid w:val="003F1F81"/>
    <w:rsid w:val="00402B0B"/>
    <w:rsid w:val="00404E88"/>
    <w:rsid w:val="00416FDC"/>
    <w:rsid w:val="004172FA"/>
    <w:rsid w:val="004305E3"/>
    <w:rsid w:val="00432CE6"/>
    <w:rsid w:val="00434AC4"/>
    <w:rsid w:val="00451F44"/>
    <w:rsid w:val="00467EE6"/>
    <w:rsid w:val="0047144C"/>
    <w:rsid w:val="00475B70"/>
    <w:rsid w:val="0048054E"/>
    <w:rsid w:val="00491F3E"/>
    <w:rsid w:val="00494116"/>
    <w:rsid w:val="004B3350"/>
    <w:rsid w:val="004B4F2D"/>
    <w:rsid w:val="004C5E0E"/>
    <w:rsid w:val="004C6DED"/>
    <w:rsid w:val="004D5ADF"/>
    <w:rsid w:val="004F223F"/>
    <w:rsid w:val="004F43DF"/>
    <w:rsid w:val="0053213E"/>
    <w:rsid w:val="005416C5"/>
    <w:rsid w:val="00543DA1"/>
    <w:rsid w:val="00551F33"/>
    <w:rsid w:val="005605FC"/>
    <w:rsid w:val="00570DAF"/>
    <w:rsid w:val="00574F20"/>
    <w:rsid w:val="0057550B"/>
    <w:rsid w:val="005B10B2"/>
    <w:rsid w:val="005B3007"/>
    <w:rsid w:val="005C0083"/>
    <w:rsid w:val="005C3E52"/>
    <w:rsid w:val="005C6A8C"/>
    <w:rsid w:val="005D0332"/>
    <w:rsid w:val="005D2487"/>
    <w:rsid w:val="005E274A"/>
    <w:rsid w:val="00615B01"/>
    <w:rsid w:val="006173DB"/>
    <w:rsid w:val="00631598"/>
    <w:rsid w:val="0063517C"/>
    <w:rsid w:val="00640E8E"/>
    <w:rsid w:val="00661FC1"/>
    <w:rsid w:val="00671E06"/>
    <w:rsid w:val="006748BD"/>
    <w:rsid w:val="006A5C50"/>
    <w:rsid w:val="006B41B8"/>
    <w:rsid w:val="006C0971"/>
    <w:rsid w:val="006C3AED"/>
    <w:rsid w:val="006C6542"/>
    <w:rsid w:val="006E026B"/>
    <w:rsid w:val="006E17AD"/>
    <w:rsid w:val="006E7C07"/>
    <w:rsid w:val="006F02A2"/>
    <w:rsid w:val="006F2482"/>
    <w:rsid w:val="006F3CEB"/>
    <w:rsid w:val="00704739"/>
    <w:rsid w:val="00705CC0"/>
    <w:rsid w:val="0072517D"/>
    <w:rsid w:val="00726A75"/>
    <w:rsid w:val="00732DCA"/>
    <w:rsid w:val="00762809"/>
    <w:rsid w:val="0078793D"/>
    <w:rsid w:val="007A757D"/>
    <w:rsid w:val="007B589E"/>
    <w:rsid w:val="007C5FCD"/>
    <w:rsid w:val="007D4259"/>
    <w:rsid w:val="007E2D2F"/>
    <w:rsid w:val="007E6645"/>
    <w:rsid w:val="007F22CE"/>
    <w:rsid w:val="007F6FF2"/>
    <w:rsid w:val="00851B9D"/>
    <w:rsid w:val="00855D7F"/>
    <w:rsid w:val="0086670C"/>
    <w:rsid w:val="00882B51"/>
    <w:rsid w:val="00890A0B"/>
    <w:rsid w:val="008A16D4"/>
    <w:rsid w:val="008B00D6"/>
    <w:rsid w:val="008B0488"/>
    <w:rsid w:val="008B531F"/>
    <w:rsid w:val="008D7916"/>
    <w:rsid w:val="008E0454"/>
    <w:rsid w:val="0090048C"/>
    <w:rsid w:val="00907D67"/>
    <w:rsid w:val="00920834"/>
    <w:rsid w:val="00926492"/>
    <w:rsid w:val="009300DE"/>
    <w:rsid w:val="00932FB7"/>
    <w:rsid w:val="00935A69"/>
    <w:rsid w:val="00943588"/>
    <w:rsid w:val="009445FE"/>
    <w:rsid w:val="00944D83"/>
    <w:rsid w:val="00946A8C"/>
    <w:rsid w:val="00946AB7"/>
    <w:rsid w:val="0095767D"/>
    <w:rsid w:val="00973EEF"/>
    <w:rsid w:val="00980189"/>
    <w:rsid w:val="009874BD"/>
    <w:rsid w:val="00994B2D"/>
    <w:rsid w:val="009A5D45"/>
    <w:rsid w:val="009A63B9"/>
    <w:rsid w:val="009B714B"/>
    <w:rsid w:val="009D5067"/>
    <w:rsid w:val="009F6A96"/>
    <w:rsid w:val="009F706C"/>
    <w:rsid w:val="00A00F19"/>
    <w:rsid w:val="00A03939"/>
    <w:rsid w:val="00A0451B"/>
    <w:rsid w:val="00A23744"/>
    <w:rsid w:val="00A32E44"/>
    <w:rsid w:val="00A33A45"/>
    <w:rsid w:val="00A536A9"/>
    <w:rsid w:val="00A56287"/>
    <w:rsid w:val="00A61DEE"/>
    <w:rsid w:val="00A627F2"/>
    <w:rsid w:val="00A64B65"/>
    <w:rsid w:val="00A73DA4"/>
    <w:rsid w:val="00A92031"/>
    <w:rsid w:val="00AA17C4"/>
    <w:rsid w:val="00AB1033"/>
    <w:rsid w:val="00AB263E"/>
    <w:rsid w:val="00AE6300"/>
    <w:rsid w:val="00AF1B90"/>
    <w:rsid w:val="00AF72AE"/>
    <w:rsid w:val="00B02977"/>
    <w:rsid w:val="00B0306C"/>
    <w:rsid w:val="00B048B3"/>
    <w:rsid w:val="00B1088B"/>
    <w:rsid w:val="00B114B7"/>
    <w:rsid w:val="00B15634"/>
    <w:rsid w:val="00B166B8"/>
    <w:rsid w:val="00B167B0"/>
    <w:rsid w:val="00B21598"/>
    <w:rsid w:val="00B47EEC"/>
    <w:rsid w:val="00B94557"/>
    <w:rsid w:val="00B9578C"/>
    <w:rsid w:val="00BC3A36"/>
    <w:rsid w:val="00BC7D74"/>
    <w:rsid w:val="00BE19A5"/>
    <w:rsid w:val="00BE4E20"/>
    <w:rsid w:val="00C1207A"/>
    <w:rsid w:val="00C12C2D"/>
    <w:rsid w:val="00C143B0"/>
    <w:rsid w:val="00C256F2"/>
    <w:rsid w:val="00C26B3D"/>
    <w:rsid w:val="00C3116D"/>
    <w:rsid w:val="00C3363A"/>
    <w:rsid w:val="00C4148B"/>
    <w:rsid w:val="00C4259C"/>
    <w:rsid w:val="00C51A03"/>
    <w:rsid w:val="00C67DC2"/>
    <w:rsid w:val="00C716AD"/>
    <w:rsid w:val="00C876EE"/>
    <w:rsid w:val="00C95956"/>
    <w:rsid w:val="00CA2D7E"/>
    <w:rsid w:val="00CA441B"/>
    <w:rsid w:val="00CC3604"/>
    <w:rsid w:val="00CC5344"/>
    <w:rsid w:val="00CD0BE5"/>
    <w:rsid w:val="00CE106B"/>
    <w:rsid w:val="00CE5DC1"/>
    <w:rsid w:val="00D10DD0"/>
    <w:rsid w:val="00D14E21"/>
    <w:rsid w:val="00D21C1C"/>
    <w:rsid w:val="00D25BEE"/>
    <w:rsid w:val="00D3113E"/>
    <w:rsid w:val="00D3392A"/>
    <w:rsid w:val="00D35289"/>
    <w:rsid w:val="00D36629"/>
    <w:rsid w:val="00D45BF6"/>
    <w:rsid w:val="00D509F9"/>
    <w:rsid w:val="00D531AA"/>
    <w:rsid w:val="00D54D39"/>
    <w:rsid w:val="00D54ED0"/>
    <w:rsid w:val="00D7369C"/>
    <w:rsid w:val="00D92FEA"/>
    <w:rsid w:val="00DA4B57"/>
    <w:rsid w:val="00DA4C1B"/>
    <w:rsid w:val="00DB176E"/>
    <w:rsid w:val="00DB679C"/>
    <w:rsid w:val="00DC1770"/>
    <w:rsid w:val="00DD37BB"/>
    <w:rsid w:val="00DD5281"/>
    <w:rsid w:val="00DD6905"/>
    <w:rsid w:val="00E03E5C"/>
    <w:rsid w:val="00E10F99"/>
    <w:rsid w:val="00E140E2"/>
    <w:rsid w:val="00E14B37"/>
    <w:rsid w:val="00E22C6D"/>
    <w:rsid w:val="00E3476F"/>
    <w:rsid w:val="00E4406E"/>
    <w:rsid w:val="00E44EC8"/>
    <w:rsid w:val="00E46E29"/>
    <w:rsid w:val="00E55622"/>
    <w:rsid w:val="00E632ED"/>
    <w:rsid w:val="00E63CE8"/>
    <w:rsid w:val="00E90617"/>
    <w:rsid w:val="00E94A25"/>
    <w:rsid w:val="00E97735"/>
    <w:rsid w:val="00EB0A5A"/>
    <w:rsid w:val="00ED189E"/>
    <w:rsid w:val="00EE1107"/>
    <w:rsid w:val="00EF2A3E"/>
    <w:rsid w:val="00F21BA8"/>
    <w:rsid w:val="00F246CC"/>
    <w:rsid w:val="00F36386"/>
    <w:rsid w:val="00F41CB6"/>
    <w:rsid w:val="00F54BA1"/>
    <w:rsid w:val="00F6422A"/>
    <w:rsid w:val="00F70FB3"/>
    <w:rsid w:val="00F81CB0"/>
    <w:rsid w:val="00F95D75"/>
    <w:rsid w:val="00FA2AC8"/>
    <w:rsid w:val="00FB0803"/>
    <w:rsid w:val="00FC1A6B"/>
    <w:rsid w:val="00FD5BB5"/>
    <w:rsid w:val="00FF109B"/>
    <w:rsid w:val="00FF71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9672"/>
  <w15:chartTrackingRefBased/>
  <w15:docId w15:val="{14752183-80C7-A34A-A09D-AADEE80C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803"/>
    <w:pPr>
      <w:tabs>
        <w:tab w:val="center" w:pos="4536"/>
        <w:tab w:val="right" w:pos="9072"/>
      </w:tabs>
    </w:pPr>
  </w:style>
  <w:style w:type="character" w:customStyle="1" w:styleId="En-tteCar">
    <w:name w:val="En-tête Car"/>
    <w:basedOn w:val="Policepardfaut"/>
    <w:link w:val="En-tte"/>
    <w:uiPriority w:val="99"/>
    <w:rsid w:val="00FB0803"/>
  </w:style>
  <w:style w:type="paragraph" w:customStyle="1" w:styleId="xmsonormal">
    <w:name w:val="x_msonormal"/>
    <w:basedOn w:val="Normal"/>
    <w:rsid w:val="00FB080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B0803"/>
    <w:pPr>
      <w:ind w:left="720"/>
      <w:contextualSpacing/>
    </w:pPr>
  </w:style>
  <w:style w:type="paragraph" w:styleId="Pieddepage">
    <w:name w:val="footer"/>
    <w:basedOn w:val="Normal"/>
    <w:link w:val="PieddepageCar"/>
    <w:uiPriority w:val="99"/>
    <w:unhideWhenUsed/>
    <w:rsid w:val="00FB0803"/>
    <w:pPr>
      <w:tabs>
        <w:tab w:val="center" w:pos="4536"/>
        <w:tab w:val="right" w:pos="9072"/>
      </w:tabs>
    </w:pPr>
  </w:style>
  <w:style w:type="character" w:customStyle="1" w:styleId="PieddepageCar">
    <w:name w:val="Pied de page Car"/>
    <w:basedOn w:val="Policepardfaut"/>
    <w:link w:val="Pieddepage"/>
    <w:uiPriority w:val="99"/>
    <w:rsid w:val="00FB0803"/>
  </w:style>
  <w:style w:type="paragraph" w:styleId="Textedebulles">
    <w:name w:val="Balloon Text"/>
    <w:basedOn w:val="Normal"/>
    <w:link w:val="TextedebullesCar"/>
    <w:uiPriority w:val="99"/>
    <w:semiHidden/>
    <w:unhideWhenUsed/>
    <w:rsid w:val="00973EE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3EEF"/>
    <w:rPr>
      <w:rFonts w:ascii="Times New Roman" w:hAnsi="Times New Roman" w:cs="Times New Roman"/>
      <w:sz w:val="18"/>
      <w:szCs w:val="18"/>
    </w:rPr>
  </w:style>
  <w:style w:type="character" w:styleId="Lienhypertexte">
    <w:name w:val="Hyperlink"/>
    <w:basedOn w:val="Policepardfaut"/>
    <w:uiPriority w:val="99"/>
    <w:unhideWhenUsed/>
    <w:rsid w:val="00451F44"/>
    <w:rPr>
      <w:color w:val="0563C1" w:themeColor="hyperlink"/>
      <w:u w:val="single"/>
    </w:rPr>
  </w:style>
  <w:style w:type="character" w:styleId="Mentionnonrsolue">
    <w:name w:val="Unresolved Mention"/>
    <w:basedOn w:val="Policepardfaut"/>
    <w:uiPriority w:val="99"/>
    <w:semiHidden/>
    <w:unhideWhenUsed/>
    <w:rsid w:val="00451F44"/>
    <w:rPr>
      <w:color w:val="605E5C"/>
      <w:shd w:val="clear" w:color="auto" w:fill="E1DFDD"/>
    </w:rPr>
  </w:style>
  <w:style w:type="character" w:styleId="Lienhypertextesuivivisit">
    <w:name w:val="FollowedHyperlink"/>
    <w:basedOn w:val="Policepardfaut"/>
    <w:uiPriority w:val="99"/>
    <w:semiHidden/>
    <w:unhideWhenUsed/>
    <w:rsid w:val="009B714B"/>
    <w:rPr>
      <w:color w:val="954F72" w:themeColor="followedHyperlink"/>
      <w:u w:val="single"/>
    </w:rPr>
  </w:style>
  <w:style w:type="paragraph" w:styleId="NormalWeb">
    <w:name w:val="Normal (Web)"/>
    <w:basedOn w:val="Normal"/>
    <w:uiPriority w:val="99"/>
    <w:unhideWhenUsed/>
    <w:rsid w:val="007F6FF2"/>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C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7897">
      <w:bodyDiv w:val="1"/>
      <w:marLeft w:val="0"/>
      <w:marRight w:val="0"/>
      <w:marTop w:val="0"/>
      <w:marBottom w:val="0"/>
      <w:divBdr>
        <w:top w:val="none" w:sz="0" w:space="0" w:color="auto"/>
        <w:left w:val="none" w:sz="0" w:space="0" w:color="auto"/>
        <w:bottom w:val="none" w:sz="0" w:space="0" w:color="auto"/>
        <w:right w:val="none" w:sz="0" w:space="0" w:color="auto"/>
      </w:divBdr>
    </w:div>
    <w:div w:id="316811781">
      <w:bodyDiv w:val="1"/>
      <w:marLeft w:val="0"/>
      <w:marRight w:val="0"/>
      <w:marTop w:val="0"/>
      <w:marBottom w:val="0"/>
      <w:divBdr>
        <w:top w:val="none" w:sz="0" w:space="0" w:color="auto"/>
        <w:left w:val="none" w:sz="0" w:space="0" w:color="auto"/>
        <w:bottom w:val="none" w:sz="0" w:space="0" w:color="auto"/>
        <w:right w:val="none" w:sz="0" w:space="0" w:color="auto"/>
      </w:divBdr>
    </w:div>
    <w:div w:id="405424181">
      <w:bodyDiv w:val="1"/>
      <w:marLeft w:val="0"/>
      <w:marRight w:val="0"/>
      <w:marTop w:val="0"/>
      <w:marBottom w:val="0"/>
      <w:divBdr>
        <w:top w:val="none" w:sz="0" w:space="0" w:color="auto"/>
        <w:left w:val="none" w:sz="0" w:space="0" w:color="auto"/>
        <w:bottom w:val="none" w:sz="0" w:space="0" w:color="auto"/>
        <w:right w:val="none" w:sz="0" w:space="0" w:color="auto"/>
      </w:divBdr>
    </w:div>
    <w:div w:id="571551011">
      <w:bodyDiv w:val="1"/>
      <w:marLeft w:val="0"/>
      <w:marRight w:val="0"/>
      <w:marTop w:val="0"/>
      <w:marBottom w:val="0"/>
      <w:divBdr>
        <w:top w:val="none" w:sz="0" w:space="0" w:color="auto"/>
        <w:left w:val="none" w:sz="0" w:space="0" w:color="auto"/>
        <w:bottom w:val="none" w:sz="0" w:space="0" w:color="auto"/>
        <w:right w:val="none" w:sz="0" w:space="0" w:color="auto"/>
      </w:divBdr>
    </w:div>
    <w:div w:id="581336208">
      <w:bodyDiv w:val="1"/>
      <w:marLeft w:val="0"/>
      <w:marRight w:val="0"/>
      <w:marTop w:val="0"/>
      <w:marBottom w:val="0"/>
      <w:divBdr>
        <w:top w:val="none" w:sz="0" w:space="0" w:color="auto"/>
        <w:left w:val="none" w:sz="0" w:space="0" w:color="auto"/>
        <w:bottom w:val="none" w:sz="0" w:space="0" w:color="auto"/>
        <w:right w:val="none" w:sz="0" w:space="0" w:color="auto"/>
      </w:divBdr>
    </w:div>
    <w:div w:id="625043212">
      <w:bodyDiv w:val="1"/>
      <w:marLeft w:val="0"/>
      <w:marRight w:val="0"/>
      <w:marTop w:val="0"/>
      <w:marBottom w:val="0"/>
      <w:divBdr>
        <w:top w:val="none" w:sz="0" w:space="0" w:color="auto"/>
        <w:left w:val="none" w:sz="0" w:space="0" w:color="auto"/>
        <w:bottom w:val="none" w:sz="0" w:space="0" w:color="auto"/>
        <w:right w:val="none" w:sz="0" w:space="0" w:color="auto"/>
      </w:divBdr>
    </w:div>
    <w:div w:id="635718551">
      <w:bodyDiv w:val="1"/>
      <w:marLeft w:val="0"/>
      <w:marRight w:val="0"/>
      <w:marTop w:val="0"/>
      <w:marBottom w:val="0"/>
      <w:divBdr>
        <w:top w:val="none" w:sz="0" w:space="0" w:color="auto"/>
        <w:left w:val="none" w:sz="0" w:space="0" w:color="auto"/>
        <w:bottom w:val="none" w:sz="0" w:space="0" w:color="auto"/>
        <w:right w:val="none" w:sz="0" w:space="0" w:color="auto"/>
      </w:divBdr>
    </w:div>
    <w:div w:id="646399263">
      <w:bodyDiv w:val="1"/>
      <w:marLeft w:val="0"/>
      <w:marRight w:val="0"/>
      <w:marTop w:val="0"/>
      <w:marBottom w:val="0"/>
      <w:divBdr>
        <w:top w:val="none" w:sz="0" w:space="0" w:color="auto"/>
        <w:left w:val="none" w:sz="0" w:space="0" w:color="auto"/>
        <w:bottom w:val="none" w:sz="0" w:space="0" w:color="auto"/>
        <w:right w:val="none" w:sz="0" w:space="0" w:color="auto"/>
      </w:divBdr>
    </w:div>
    <w:div w:id="738596485">
      <w:bodyDiv w:val="1"/>
      <w:marLeft w:val="0"/>
      <w:marRight w:val="0"/>
      <w:marTop w:val="0"/>
      <w:marBottom w:val="0"/>
      <w:divBdr>
        <w:top w:val="none" w:sz="0" w:space="0" w:color="auto"/>
        <w:left w:val="none" w:sz="0" w:space="0" w:color="auto"/>
        <w:bottom w:val="none" w:sz="0" w:space="0" w:color="auto"/>
        <w:right w:val="none" w:sz="0" w:space="0" w:color="auto"/>
      </w:divBdr>
    </w:div>
    <w:div w:id="754981464">
      <w:bodyDiv w:val="1"/>
      <w:marLeft w:val="0"/>
      <w:marRight w:val="0"/>
      <w:marTop w:val="0"/>
      <w:marBottom w:val="0"/>
      <w:divBdr>
        <w:top w:val="none" w:sz="0" w:space="0" w:color="auto"/>
        <w:left w:val="none" w:sz="0" w:space="0" w:color="auto"/>
        <w:bottom w:val="none" w:sz="0" w:space="0" w:color="auto"/>
        <w:right w:val="none" w:sz="0" w:space="0" w:color="auto"/>
      </w:divBdr>
    </w:div>
    <w:div w:id="839464232">
      <w:bodyDiv w:val="1"/>
      <w:marLeft w:val="0"/>
      <w:marRight w:val="0"/>
      <w:marTop w:val="0"/>
      <w:marBottom w:val="0"/>
      <w:divBdr>
        <w:top w:val="none" w:sz="0" w:space="0" w:color="auto"/>
        <w:left w:val="none" w:sz="0" w:space="0" w:color="auto"/>
        <w:bottom w:val="none" w:sz="0" w:space="0" w:color="auto"/>
        <w:right w:val="none" w:sz="0" w:space="0" w:color="auto"/>
      </w:divBdr>
    </w:div>
    <w:div w:id="921987534">
      <w:bodyDiv w:val="1"/>
      <w:marLeft w:val="0"/>
      <w:marRight w:val="0"/>
      <w:marTop w:val="0"/>
      <w:marBottom w:val="0"/>
      <w:divBdr>
        <w:top w:val="none" w:sz="0" w:space="0" w:color="auto"/>
        <w:left w:val="none" w:sz="0" w:space="0" w:color="auto"/>
        <w:bottom w:val="none" w:sz="0" w:space="0" w:color="auto"/>
        <w:right w:val="none" w:sz="0" w:space="0" w:color="auto"/>
      </w:divBdr>
    </w:div>
    <w:div w:id="947011332">
      <w:bodyDiv w:val="1"/>
      <w:marLeft w:val="0"/>
      <w:marRight w:val="0"/>
      <w:marTop w:val="0"/>
      <w:marBottom w:val="0"/>
      <w:divBdr>
        <w:top w:val="none" w:sz="0" w:space="0" w:color="auto"/>
        <w:left w:val="none" w:sz="0" w:space="0" w:color="auto"/>
        <w:bottom w:val="none" w:sz="0" w:space="0" w:color="auto"/>
        <w:right w:val="none" w:sz="0" w:space="0" w:color="auto"/>
      </w:divBdr>
    </w:div>
    <w:div w:id="1056586220">
      <w:bodyDiv w:val="1"/>
      <w:marLeft w:val="0"/>
      <w:marRight w:val="0"/>
      <w:marTop w:val="0"/>
      <w:marBottom w:val="0"/>
      <w:divBdr>
        <w:top w:val="none" w:sz="0" w:space="0" w:color="auto"/>
        <w:left w:val="none" w:sz="0" w:space="0" w:color="auto"/>
        <w:bottom w:val="none" w:sz="0" w:space="0" w:color="auto"/>
        <w:right w:val="none" w:sz="0" w:space="0" w:color="auto"/>
      </w:divBdr>
    </w:div>
    <w:div w:id="1135290059">
      <w:bodyDiv w:val="1"/>
      <w:marLeft w:val="0"/>
      <w:marRight w:val="0"/>
      <w:marTop w:val="0"/>
      <w:marBottom w:val="0"/>
      <w:divBdr>
        <w:top w:val="none" w:sz="0" w:space="0" w:color="auto"/>
        <w:left w:val="none" w:sz="0" w:space="0" w:color="auto"/>
        <w:bottom w:val="none" w:sz="0" w:space="0" w:color="auto"/>
        <w:right w:val="none" w:sz="0" w:space="0" w:color="auto"/>
      </w:divBdr>
    </w:div>
    <w:div w:id="1155951020">
      <w:bodyDiv w:val="1"/>
      <w:marLeft w:val="0"/>
      <w:marRight w:val="0"/>
      <w:marTop w:val="0"/>
      <w:marBottom w:val="0"/>
      <w:divBdr>
        <w:top w:val="none" w:sz="0" w:space="0" w:color="auto"/>
        <w:left w:val="none" w:sz="0" w:space="0" w:color="auto"/>
        <w:bottom w:val="none" w:sz="0" w:space="0" w:color="auto"/>
        <w:right w:val="none" w:sz="0" w:space="0" w:color="auto"/>
      </w:divBdr>
    </w:div>
    <w:div w:id="1173493154">
      <w:bodyDiv w:val="1"/>
      <w:marLeft w:val="0"/>
      <w:marRight w:val="0"/>
      <w:marTop w:val="0"/>
      <w:marBottom w:val="0"/>
      <w:divBdr>
        <w:top w:val="none" w:sz="0" w:space="0" w:color="auto"/>
        <w:left w:val="none" w:sz="0" w:space="0" w:color="auto"/>
        <w:bottom w:val="none" w:sz="0" w:space="0" w:color="auto"/>
        <w:right w:val="none" w:sz="0" w:space="0" w:color="auto"/>
      </w:divBdr>
    </w:div>
    <w:div w:id="1332292769">
      <w:bodyDiv w:val="1"/>
      <w:marLeft w:val="0"/>
      <w:marRight w:val="0"/>
      <w:marTop w:val="0"/>
      <w:marBottom w:val="0"/>
      <w:divBdr>
        <w:top w:val="none" w:sz="0" w:space="0" w:color="auto"/>
        <w:left w:val="none" w:sz="0" w:space="0" w:color="auto"/>
        <w:bottom w:val="none" w:sz="0" w:space="0" w:color="auto"/>
        <w:right w:val="none" w:sz="0" w:space="0" w:color="auto"/>
      </w:divBdr>
      <w:divsChild>
        <w:div w:id="1668944722">
          <w:marLeft w:val="0"/>
          <w:marRight w:val="0"/>
          <w:marTop w:val="0"/>
          <w:marBottom w:val="0"/>
          <w:divBdr>
            <w:top w:val="none" w:sz="0" w:space="0" w:color="auto"/>
            <w:left w:val="none" w:sz="0" w:space="0" w:color="auto"/>
            <w:bottom w:val="none" w:sz="0" w:space="0" w:color="auto"/>
            <w:right w:val="none" w:sz="0" w:space="0" w:color="auto"/>
          </w:divBdr>
        </w:div>
        <w:div w:id="1099446220">
          <w:marLeft w:val="0"/>
          <w:marRight w:val="0"/>
          <w:marTop w:val="0"/>
          <w:marBottom w:val="0"/>
          <w:divBdr>
            <w:top w:val="none" w:sz="0" w:space="0" w:color="auto"/>
            <w:left w:val="none" w:sz="0" w:space="0" w:color="auto"/>
            <w:bottom w:val="none" w:sz="0" w:space="0" w:color="auto"/>
            <w:right w:val="none" w:sz="0" w:space="0" w:color="auto"/>
          </w:divBdr>
        </w:div>
        <w:div w:id="528645525">
          <w:marLeft w:val="0"/>
          <w:marRight w:val="0"/>
          <w:marTop w:val="0"/>
          <w:marBottom w:val="0"/>
          <w:divBdr>
            <w:top w:val="none" w:sz="0" w:space="0" w:color="auto"/>
            <w:left w:val="none" w:sz="0" w:space="0" w:color="auto"/>
            <w:bottom w:val="none" w:sz="0" w:space="0" w:color="auto"/>
            <w:right w:val="none" w:sz="0" w:space="0" w:color="auto"/>
          </w:divBdr>
        </w:div>
        <w:div w:id="1758743813">
          <w:marLeft w:val="0"/>
          <w:marRight w:val="0"/>
          <w:marTop w:val="0"/>
          <w:marBottom w:val="0"/>
          <w:divBdr>
            <w:top w:val="none" w:sz="0" w:space="0" w:color="auto"/>
            <w:left w:val="none" w:sz="0" w:space="0" w:color="auto"/>
            <w:bottom w:val="none" w:sz="0" w:space="0" w:color="auto"/>
            <w:right w:val="none" w:sz="0" w:space="0" w:color="auto"/>
          </w:divBdr>
        </w:div>
      </w:divsChild>
    </w:div>
    <w:div w:id="1332949824">
      <w:bodyDiv w:val="1"/>
      <w:marLeft w:val="0"/>
      <w:marRight w:val="0"/>
      <w:marTop w:val="0"/>
      <w:marBottom w:val="0"/>
      <w:divBdr>
        <w:top w:val="none" w:sz="0" w:space="0" w:color="auto"/>
        <w:left w:val="none" w:sz="0" w:space="0" w:color="auto"/>
        <w:bottom w:val="none" w:sz="0" w:space="0" w:color="auto"/>
        <w:right w:val="none" w:sz="0" w:space="0" w:color="auto"/>
      </w:divBdr>
    </w:div>
    <w:div w:id="1422144924">
      <w:bodyDiv w:val="1"/>
      <w:marLeft w:val="0"/>
      <w:marRight w:val="0"/>
      <w:marTop w:val="0"/>
      <w:marBottom w:val="0"/>
      <w:divBdr>
        <w:top w:val="none" w:sz="0" w:space="0" w:color="auto"/>
        <w:left w:val="none" w:sz="0" w:space="0" w:color="auto"/>
        <w:bottom w:val="none" w:sz="0" w:space="0" w:color="auto"/>
        <w:right w:val="none" w:sz="0" w:space="0" w:color="auto"/>
      </w:divBdr>
    </w:div>
    <w:div w:id="1470510759">
      <w:bodyDiv w:val="1"/>
      <w:marLeft w:val="0"/>
      <w:marRight w:val="0"/>
      <w:marTop w:val="0"/>
      <w:marBottom w:val="0"/>
      <w:divBdr>
        <w:top w:val="none" w:sz="0" w:space="0" w:color="auto"/>
        <w:left w:val="none" w:sz="0" w:space="0" w:color="auto"/>
        <w:bottom w:val="none" w:sz="0" w:space="0" w:color="auto"/>
        <w:right w:val="none" w:sz="0" w:space="0" w:color="auto"/>
      </w:divBdr>
    </w:div>
    <w:div w:id="1473208524">
      <w:bodyDiv w:val="1"/>
      <w:marLeft w:val="0"/>
      <w:marRight w:val="0"/>
      <w:marTop w:val="0"/>
      <w:marBottom w:val="0"/>
      <w:divBdr>
        <w:top w:val="none" w:sz="0" w:space="0" w:color="auto"/>
        <w:left w:val="none" w:sz="0" w:space="0" w:color="auto"/>
        <w:bottom w:val="none" w:sz="0" w:space="0" w:color="auto"/>
        <w:right w:val="none" w:sz="0" w:space="0" w:color="auto"/>
      </w:divBdr>
      <w:divsChild>
        <w:div w:id="151143259">
          <w:marLeft w:val="0"/>
          <w:marRight w:val="0"/>
          <w:marTop w:val="0"/>
          <w:marBottom w:val="0"/>
          <w:divBdr>
            <w:top w:val="none" w:sz="0" w:space="0" w:color="auto"/>
            <w:left w:val="none" w:sz="0" w:space="0" w:color="auto"/>
            <w:bottom w:val="none" w:sz="0" w:space="0" w:color="auto"/>
            <w:right w:val="none" w:sz="0" w:space="0" w:color="auto"/>
          </w:divBdr>
        </w:div>
        <w:div w:id="74324182">
          <w:marLeft w:val="0"/>
          <w:marRight w:val="0"/>
          <w:marTop w:val="0"/>
          <w:marBottom w:val="0"/>
          <w:divBdr>
            <w:top w:val="none" w:sz="0" w:space="0" w:color="auto"/>
            <w:left w:val="none" w:sz="0" w:space="0" w:color="auto"/>
            <w:bottom w:val="none" w:sz="0" w:space="0" w:color="auto"/>
            <w:right w:val="none" w:sz="0" w:space="0" w:color="auto"/>
          </w:divBdr>
        </w:div>
        <w:div w:id="1604653910">
          <w:marLeft w:val="0"/>
          <w:marRight w:val="0"/>
          <w:marTop w:val="0"/>
          <w:marBottom w:val="0"/>
          <w:divBdr>
            <w:top w:val="none" w:sz="0" w:space="0" w:color="auto"/>
            <w:left w:val="none" w:sz="0" w:space="0" w:color="auto"/>
            <w:bottom w:val="none" w:sz="0" w:space="0" w:color="auto"/>
            <w:right w:val="none" w:sz="0" w:space="0" w:color="auto"/>
          </w:divBdr>
        </w:div>
        <w:div w:id="1332444744">
          <w:marLeft w:val="0"/>
          <w:marRight w:val="0"/>
          <w:marTop w:val="0"/>
          <w:marBottom w:val="0"/>
          <w:divBdr>
            <w:top w:val="none" w:sz="0" w:space="0" w:color="auto"/>
            <w:left w:val="none" w:sz="0" w:space="0" w:color="auto"/>
            <w:bottom w:val="none" w:sz="0" w:space="0" w:color="auto"/>
            <w:right w:val="none" w:sz="0" w:space="0" w:color="auto"/>
          </w:divBdr>
        </w:div>
        <w:div w:id="1233806833">
          <w:marLeft w:val="0"/>
          <w:marRight w:val="0"/>
          <w:marTop w:val="0"/>
          <w:marBottom w:val="0"/>
          <w:divBdr>
            <w:top w:val="none" w:sz="0" w:space="0" w:color="auto"/>
            <w:left w:val="none" w:sz="0" w:space="0" w:color="auto"/>
            <w:bottom w:val="none" w:sz="0" w:space="0" w:color="auto"/>
            <w:right w:val="none" w:sz="0" w:space="0" w:color="auto"/>
          </w:divBdr>
        </w:div>
        <w:div w:id="1974944905">
          <w:marLeft w:val="0"/>
          <w:marRight w:val="0"/>
          <w:marTop w:val="0"/>
          <w:marBottom w:val="0"/>
          <w:divBdr>
            <w:top w:val="none" w:sz="0" w:space="0" w:color="auto"/>
            <w:left w:val="none" w:sz="0" w:space="0" w:color="auto"/>
            <w:bottom w:val="none" w:sz="0" w:space="0" w:color="auto"/>
            <w:right w:val="none" w:sz="0" w:space="0" w:color="auto"/>
          </w:divBdr>
        </w:div>
        <w:div w:id="1602489024">
          <w:marLeft w:val="0"/>
          <w:marRight w:val="0"/>
          <w:marTop w:val="0"/>
          <w:marBottom w:val="0"/>
          <w:divBdr>
            <w:top w:val="none" w:sz="0" w:space="0" w:color="auto"/>
            <w:left w:val="none" w:sz="0" w:space="0" w:color="auto"/>
            <w:bottom w:val="none" w:sz="0" w:space="0" w:color="auto"/>
            <w:right w:val="none" w:sz="0" w:space="0" w:color="auto"/>
          </w:divBdr>
        </w:div>
        <w:div w:id="1643583069">
          <w:marLeft w:val="0"/>
          <w:marRight w:val="0"/>
          <w:marTop w:val="0"/>
          <w:marBottom w:val="0"/>
          <w:divBdr>
            <w:top w:val="none" w:sz="0" w:space="0" w:color="auto"/>
            <w:left w:val="none" w:sz="0" w:space="0" w:color="auto"/>
            <w:bottom w:val="none" w:sz="0" w:space="0" w:color="auto"/>
            <w:right w:val="none" w:sz="0" w:space="0" w:color="auto"/>
          </w:divBdr>
        </w:div>
        <w:div w:id="2098666835">
          <w:marLeft w:val="0"/>
          <w:marRight w:val="0"/>
          <w:marTop w:val="0"/>
          <w:marBottom w:val="0"/>
          <w:divBdr>
            <w:top w:val="none" w:sz="0" w:space="0" w:color="auto"/>
            <w:left w:val="none" w:sz="0" w:space="0" w:color="auto"/>
            <w:bottom w:val="none" w:sz="0" w:space="0" w:color="auto"/>
            <w:right w:val="none" w:sz="0" w:space="0" w:color="auto"/>
          </w:divBdr>
        </w:div>
        <w:div w:id="132912387">
          <w:marLeft w:val="0"/>
          <w:marRight w:val="0"/>
          <w:marTop w:val="0"/>
          <w:marBottom w:val="0"/>
          <w:divBdr>
            <w:top w:val="none" w:sz="0" w:space="0" w:color="auto"/>
            <w:left w:val="none" w:sz="0" w:space="0" w:color="auto"/>
            <w:bottom w:val="none" w:sz="0" w:space="0" w:color="auto"/>
            <w:right w:val="none" w:sz="0" w:space="0" w:color="auto"/>
          </w:divBdr>
        </w:div>
        <w:div w:id="856504493">
          <w:marLeft w:val="0"/>
          <w:marRight w:val="0"/>
          <w:marTop w:val="0"/>
          <w:marBottom w:val="0"/>
          <w:divBdr>
            <w:top w:val="none" w:sz="0" w:space="0" w:color="auto"/>
            <w:left w:val="none" w:sz="0" w:space="0" w:color="auto"/>
            <w:bottom w:val="none" w:sz="0" w:space="0" w:color="auto"/>
            <w:right w:val="none" w:sz="0" w:space="0" w:color="auto"/>
          </w:divBdr>
          <w:divsChild>
            <w:div w:id="705302432">
              <w:marLeft w:val="0"/>
              <w:marRight w:val="0"/>
              <w:marTop w:val="0"/>
              <w:marBottom w:val="0"/>
              <w:divBdr>
                <w:top w:val="none" w:sz="0" w:space="0" w:color="auto"/>
                <w:left w:val="none" w:sz="0" w:space="0" w:color="auto"/>
                <w:bottom w:val="none" w:sz="0" w:space="0" w:color="auto"/>
                <w:right w:val="none" w:sz="0" w:space="0" w:color="auto"/>
              </w:divBdr>
            </w:div>
            <w:div w:id="2104953293">
              <w:marLeft w:val="0"/>
              <w:marRight w:val="0"/>
              <w:marTop w:val="0"/>
              <w:marBottom w:val="0"/>
              <w:divBdr>
                <w:top w:val="none" w:sz="0" w:space="0" w:color="auto"/>
                <w:left w:val="none" w:sz="0" w:space="0" w:color="auto"/>
                <w:bottom w:val="none" w:sz="0" w:space="0" w:color="auto"/>
                <w:right w:val="none" w:sz="0" w:space="0" w:color="auto"/>
              </w:divBdr>
            </w:div>
            <w:div w:id="1985576181">
              <w:marLeft w:val="0"/>
              <w:marRight w:val="0"/>
              <w:marTop w:val="0"/>
              <w:marBottom w:val="0"/>
              <w:divBdr>
                <w:top w:val="none" w:sz="0" w:space="0" w:color="auto"/>
                <w:left w:val="none" w:sz="0" w:space="0" w:color="auto"/>
                <w:bottom w:val="none" w:sz="0" w:space="0" w:color="auto"/>
                <w:right w:val="none" w:sz="0" w:space="0" w:color="auto"/>
              </w:divBdr>
            </w:div>
            <w:div w:id="20898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974">
      <w:bodyDiv w:val="1"/>
      <w:marLeft w:val="0"/>
      <w:marRight w:val="0"/>
      <w:marTop w:val="0"/>
      <w:marBottom w:val="0"/>
      <w:divBdr>
        <w:top w:val="none" w:sz="0" w:space="0" w:color="auto"/>
        <w:left w:val="none" w:sz="0" w:space="0" w:color="auto"/>
        <w:bottom w:val="none" w:sz="0" w:space="0" w:color="auto"/>
        <w:right w:val="none" w:sz="0" w:space="0" w:color="auto"/>
      </w:divBdr>
    </w:div>
    <w:div w:id="1682588064">
      <w:bodyDiv w:val="1"/>
      <w:marLeft w:val="0"/>
      <w:marRight w:val="0"/>
      <w:marTop w:val="0"/>
      <w:marBottom w:val="0"/>
      <w:divBdr>
        <w:top w:val="none" w:sz="0" w:space="0" w:color="auto"/>
        <w:left w:val="none" w:sz="0" w:space="0" w:color="auto"/>
        <w:bottom w:val="none" w:sz="0" w:space="0" w:color="auto"/>
        <w:right w:val="none" w:sz="0" w:space="0" w:color="auto"/>
      </w:divBdr>
    </w:div>
    <w:div w:id="1753620559">
      <w:bodyDiv w:val="1"/>
      <w:marLeft w:val="0"/>
      <w:marRight w:val="0"/>
      <w:marTop w:val="0"/>
      <w:marBottom w:val="0"/>
      <w:divBdr>
        <w:top w:val="none" w:sz="0" w:space="0" w:color="auto"/>
        <w:left w:val="none" w:sz="0" w:space="0" w:color="auto"/>
        <w:bottom w:val="none" w:sz="0" w:space="0" w:color="auto"/>
        <w:right w:val="none" w:sz="0" w:space="0" w:color="auto"/>
      </w:divBdr>
    </w:div>
    <w:div w:id="1831873578">
      <w:bodyDiv w:val="1"/>
      <w:marLeft w:val="0"/>
      <w:marRight w:val="0"/>
      <w:marTop w:val="0"/>
      <w:marBottom w:val="0"/>
      <w:divBdr>
        <w:top w:val="none" w:sz="0" w:space="0" w:color="auto"/>
        <w:left w:val="none" w:sz="0" w:space="0" w:color="auto"/>
        <w:bottom w:val="none" w:sz="0" w:space="0" w:color="auto"/>
        <w:right w:val="none" w:sz="0" w:space="0" w:color="auto"/>
      </w:divBdr>
    </w:div>
    <w:div w:id="1859389561">
      <w:bodyDiv w:val="1"/>
      <w:marLeft w:val="0"/>
      <w:marRight w:val="0"/>
      <w:marTop w:val="0"/>
      <w:marBottom w:val="0"/>
      <w:divBdr>
        <w:top w:val="none" w:sz="0" w:space="0" w:color="auto"/>
        <w:left w:val="none" w:sz="0" w:space="0" w:color="auto"/>
        <w:bottom w:val="none" w:sz="0" w:space="0" w:color="auto"/>
        <w:right w:val="none" w:sz="0" w:space="0" w:color="auto"/>
      </w:divBdr>
    </w:div>
    <w:div w:id="2003124553">
      <w:bodyDiv w:val="1"/>
      <w:marLeft w:val="0"/>
      <w:marRight w:val="0"/>
      <w:marTop w:val="0"/>
      <w:marBottom w:val="0"/>
      <w:divBdr>
        <w:top w:val="none" w:sz="0" w:space="0" w:color="auto"/>
        <w:left w:val="none" w:sz="0" w:space="0" w:color="auto"/>
        <w:bottom w:val="none" w:sz="0" w:space="0" w:color="auto"/>
        <w:right w:val="none" w:sz="0" w:space="0" w:color="auto"/>
      </w:divBdr>
    </w:div>
    <w:div w:id="2042050423">
      <w:bodyDiv w:val="1"/>
      <w:marLeft w:val="0"/>
      <w:marRight w:val="0"/>
      <w:marTop w:val="0"/>
      <w:marBottom w:val="0"/>
      <w:divBdr>
        <w:top w:val="none" w:sz="0" w:space="0" w:color="auto"/>
        <w:left w:val="none" w:sz="0" w:space="0" w:color="auto"/>
        <w:bottom w:val="none" w:sz="0" w:space="0" w:color="auto"/>
        <w:right w:val="none" w:sz="0" w:space="0" w:color="auto"/>
      </w:divBdr>
    </w:div>
    <w:div w:id="2053267246">
      <w:bodyDiv w:val="1"/>
      <w:marLeft w:val="0"/>
      <w:marRight w:val="0"/>
      <w:marTop w:val="0"/>
      <w:marBottom w:val="0"/>
      <w:divBdr>
        <w:top w:val="none" w:sz="0" w:space="0" w:color="auto"/>
        <w:left w:val="none" w:sz="0" w:space="0" w:color="auto"/>
        <w:bottom w:val="none" w:sz="0" w:space="0" w:color="auto"/>
        <w:right w:val="none" w:sz="0" w:space="0" w:color="auto"/>
      </w:divBdr>
    </w:div>
    <w:div w:id="2090734446">
      <w:bodyDiv w:val="1"/>
      <w:marLeft w:val="0"/>
      <w:marRight w:val="0"/>
      <w:marTop w:val="0"/>
      <w:marBottom w:val="0"/>
      <w:divBdr>
        <w:top w:val="none" w:sz="0" w:space="0" w:color="auto"/>
        <w:left w:val="none" w:sz="0" w:space="0" w:color="auto"/>
        <w:bottom w:val="none" w:sz="0" w:space="0" w:color="auto"/>
        <w:right w:val="none" w:sz="0" w:space="0" w:color="auto"/>
      </w:divBdr>
    </w:div>
    <w:div w:id="21371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4CF3A5CB044B45BD10E352119FC585" ma:contentTypeVersion="2" ma:contentTypeDescription="Crée un document." ma:contentTypeScope="" ma:versionID="1fe35c2383a16ea32c309e6c20525fca">
  <xsd:schema xmlns:xsd="http://www.w3.org/2001/XMLSchema" xmlns:xs="http://www.w3.org/2001/XMLSchema" xmlns:p="http://schemas.microsoft.com/office/2006/metadata/properties" xmlns:ns3="8478e90a-c6eb-47a2-a28c-fa6494083863" targetNamespace="http://schemas.microsoft.com/office/2006/metadata/properties" ma:root="true" ma:fieldsID="9eeb76c459d087f49a5947ef2b83f13f" ns3:_="">
    <xsd:import namespace="8478e90a-c6eb-47a2-a28c-fa649408386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8e90a-c6eb-47a2-a28c-fa649408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FA1E6-79AD-4FA4-81F5-78089DCFC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FABD3B-475B-4024-885C-CA6A2E808707}">
  <ds:schemaRefs>
    <ds:schemaRef ds:uri="http://schemas.openxmlformats.org/officeDocument/2006/bibliography"/>
  </ds:schemaRefs>
</ds:datastoreItem>
</file>

<file path=customXml/itemProps3.xml><?xml version="1.0" encoding="utf-8"?>
<ds:datastoreItem xmlns:ds="http://schemas.openxmlformats.org/officeDocument/2006/customXml" ds:itemID="{9915FD38-7685-4B6D-9CE1-BF20C30EF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8e90a-c6eb-47a2-a28c-fa649408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1113E-DB70-46BF-86BD-724FA35FE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785</Words>
  <Characters>4319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Zacharie Auberr</cp:lastModifiedBy>
  <cp:revision>3</cp:revision>
  <cp:lastPrinted>2019-02-26T16:44:00Z</cp:lastPrinted>
  <dcterms:created xsi:type="dcterms:W3CDTF">2021-11-28T13:02:00Z</dcterms:created>
  <dcterms:modified xsi:type="dcterms:W3CDTF">2021-12-07T08:06:00Z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0x010100334CF3A5CB044B45BD10E352119FC585</vt:lpwstr>
  </property>
</Properties>
</file>