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E8FC" w14:textId="4957A232" w:rsidR="00FB0803" w:rsidRPr="00D21C1C" w:rsidRDefault="00FB0803" w:rsidP="00FB0803">
      <w:pPr>
        <w:pBdr>
          <w:bottom w:val="single" w:sz="4" w:space="1" w:color="auto"/>
        </w:pBdr>
        <w:spacing w:before="100" w:beforeAutospacing="1" w:after="100" w:afterAutospacing="1"/>
        <w:rPr>
          <w:rFonts w:asciiTheme="majorHAnsi" w:eastAsia="Times New Roman" w:hAnsiTheme="majorHAnsi" w:cstheme="majorHAnsi"/>
          <w:b/>
          <w:u w:val="single"/>
          <w:lang w:eastAsia="fr-FR"/>
        </w:rPr>
      </w:pPr>
      <w:r w:rsidRPr="00D21C1C">
        <w:rPr>
          <w:rFonts w:asciiTheme="majorHAnsi" w:eastAsia="Times New Roman" w:hAnsiTheme="majorHAnsi" w:cstheme="majorHAnsi"/>
          <w:b/>
          <w:u w:val="single"/>
          <w:lang w:eastAsia="fr-FR"/>
        </w:rPr>
        <w:t>Présences</w:t>
      </w:r>
      <w:r w:rsidR="00C95956" w:rsidRPr="00D21C1C">
        <w:rPr>
          <w:rFonts w:asciiTheme="majorHAnsi" w:eastAsia="Times New Roman" w:hAnsiTheme="majorHAnsi" w:cstheme="majorHAnsi"/>
          <w:b/>
          <w:u w:val="single"/>
          <w:lang w:eastAsia="fr-FR"/>
        </w:rPr>
        <w:t>__________________________________________________________________</w:t>
      </w:r>
      <w:r w:rsidRPr="00D21C1C">
        <w:rPr>
          <w:rFonts w:asciiTheme="majorHAnsi" w:eastAsia="Times New Roman" w:hAnsiTheme="majorHAnsi" w:cstheme="majorHAnsi"/>
          <w:b/>
          <w:u w:val="single"/>
          <w:lang w:eastAsia="fr-FR"/>
        </w:rPr>
        <w:t xml:space="preserve"> </w:t>
      </w:r>
    </w:p>
    <w:p w14:paraId="1D999777" w14:textId="771FD2C4" w:rsidR="006173DB" w:rsidRDefault="006173DB" w:rsidP="006173DB">
      <w:pPr>
        <w:pBdr>
          <w:bottom w:val="single" w:sz="4" w:space="1" w:color="auto"/>
        </w:pBdr>
        <w:tabs>
          <w:tab w:val="left" w:pos="2160"/>
        </w:tabs>
        <w:rPr>
          <w:rFonts w:asciiTheme="majorHAnsi" w:eastAsia="Times New Roman" w:hAnsiTheme="majorHAnsi" w:cstheme="majorHAnsi"/>
          <w:b/>
          <w:lang w:eastAsia="fr-FR"/>
        </w:rPr>
      </w:pPr>
      <w:r w:rsidRPr="00D21C1C">
        <w:rPr>
          <w:rFonts w:asciiTheme="majorHAnsi" w:eastAsia="Times New Roman" w:hAnsiTheme="majorHAnsi" w:cstheme="majorHAnsi"/>
          <w:b/>
          <w:lang w:eastAsia="fr-FR"/>
        </w:rPr>
        <w:t>Bureau</w:t>
      </w:r>
    </w:p>
    <w:p w14:paraId="1AE596AD" w14:textId="77777777" w:rsidR="00935A69" w:rsidRPr="00D21C1C" w:rsidRDefault="00935A69" w:rsidP="006173DB">
      <w:pPr>
        <w:pBdr>
          <w:bottom w:val="single" w:sz="4" w:space="1" w:color="auto"/>
        </w:pBdr>
        <w:tabs>
          <w:tab w:val="left" w:pos="2160"/>
        </w:tabs>
        <w:rPr>
          <w:rFonts w:asciiTheme="majorHAnsi" w:eastAsia="Times New Roman" w:hAnsiTheme="majorHAnsi" w:cstheme="majorHAnsi"/>
          <w:b/>
          <w:lang w:eastAsia="fr-FR"/>
        </w:rPr>
      </w:pPr>
    </w:p>
    <w:p w14:paraId="285465F5" w14:textId="2BBE2D11" w:rsidR="006173DB" w:rsidRPr="00D21C1C" w:rsidRDefault="00C876EE" w:rsidP="006173DB">
      <w:pPr>
        <w:pBdr>
          <w:bottom w:val="single" w:sz="4" w:space="1" w:color="auto"/>
        </w:pBdr>
        <w:tabs>
          <w:tab w:val="left" w:pos="2160"/>
        </w:tabs>
        <w:rPr>
          <w:rFonts w:asciiTheme="majorHAnsi" w:eastAsia="Times New Roman" w:hAnsiTheme="majorHAnsi" w:cstheme="majorHAnsi"/>
          <w:bCs/>
          <w:lang w:eastAsia="fr-FR"/>
        </w:rPr>
      </w:pPr>
      <w:r w:rsidRPr="00D21C1C">
        <w:rPr>
          <w:rFonts w:asciiTheme="majorHAnsi" w:eastAsia="Times New Roman" w:hAnsiTheme="majorHAnsi" w:cstheme="majorHAnsi"/>
          <w:bCs/>
          <w:lang w:eastAsia="fr-FR"/>
        </w:rPr>
        <w:t xml:space="preserve">Léa </w:t>
      </w:r>
      <w:proofErr w:type="spellStart"/>
      <w:r w:rsidRPr="00D21C1C">
        <w:rPr>
          <w:rFonts w:asciiTheme="majorHAnsi" w:eastAsia="Times New Roman" w:hAnsiTheme="majorHAnsi" w:cstheme="majorHAnsi"/>
          <w:bCs/>
          <w:lang w:eastAsia="fr-FR"/>
        </w:rPr>
        <w:t>Rodari</w:t>
      </w:r>
      <w:proofErr w:type="spellEnd"/>
      <w:r w:rsidR="00C1207A" w:rsidRPr="00D21C1C">
        <w:rPr>
          <w:rFonts w:asciiTheme="majorHAnsi" w:eastAsia="Times New Roman" w:hAnsiTheme="majorHAnsi" w:cstheme="majorHAnsi"/>
          <w:bCs/>
          <w:lang w:eastAsia="fr-FR"/>
        </w:rPr>
        <w:t>,</w:t>
      </w:r>
      <w:r w:rsidR="00C51A03" w:rsidRPr="00C51A03">
        <w:rPr>
          <w:rFonts w:asciiTheme="majorHAnsi" w:eastAsia="Times New Roman" w:hAnsiTheme="majorHAnsi" w:cstheme="majorHAnsi"/>
          <w:bCs/>
          <w:lang w:eastAsia="fr-FR"/>
        </w:rPr>
        <w:t xml:space="preserve"> </w:t>
      </w:r>
      <w:r w:rsidR="00C51A03" w:rsidRPr="00D21C1C">
        <w:rPr>
          <w:rFonts w:asciiTheme="majorHAnsi" w:eastAsia="Times New Roman" w:hAnsiTheme="majorHAnsi" w:cstheme="majorHAnsi"/>
          <w:bCs/>
          <w:lang w:eastAsia="fr-FR"/>
        </w:rPr>
        <w:t>Valentin Tanniger</w:t>
      </w:r>
      <w:r w:rsidR="00615B01">
        <w:rPr>
          <w:rFonts w:asciiTheme="majorHAnsi" w:eastAsia="Times New Roman" w:hAnsiTheme="majorHAnsi" w:cstheme="majorHAnsi"/>
          <w:bCs/>
          <w:lang w:eastAsia="fr-FR"/>
        </w:rPr>
        <w:t xml:space="preserve">, </w:t>
      </w:r>
      <w:r w:rsidR="00615B01" w:rsidRPr="00D21C1C">
        <w:rPr>
          <w:rFonts w:asciiTheme="majorHAnsi" w:eastAsia="Times New Roman" w:hAnsiTheme="majorHAnsi" w:cstheme="majorHAnsi"/>
          <w:bCs/>
          <w:lang w:eastAsia="fr-FR"/>
        </w:rPr>
        <w:t xml:space="preserve">Romain </w:t>
      </w:r>
      <w:proofErr w:type="spellStart"/>
      <w:r w:rsidR="00615B01" w:rsidRPr="00D21C1C">
        <w:rPr>
          <w:rFonts w:asciiTheme="majorHAnsi" w:eastAsia="Times New Roman" w:hAnsiTheme="majorHAnsi" w:cstheme="majorHAnsi"/>
          <w:bCs/>
          <w:lang w:eastAsia="fr-FR"/>
        </w:rPr>
        <w:t>Götz</w:t>
      </w:r>
      <w:proofErr w:type="spellEnd"/>
      <w:r w:rsidR="00935A69">
        <w:rPr>
          <w:rFonts w:asciiTheme="majorHAnsi" w:eastAsia="Times New Roman" w:hAnsiTheme="majorHAnsi" w:cstheme="majorHAnsi"/>
          <w:bCs/>
          <w:lang w:eastAsia="fr-FR"/>
        </w:rPr>
        <w:t xml:space="preserve">, </w:t>
      </w:r>
      <w:r w:rsidR="00935A69" w:rsidRPr="00D21C1C">
        <w:rPr>
          <w:rFonts w:asciiTheme="majorHAnsi" w:eastAsia="Times New Roman" w:hAnsiTheme="majorHAnsi" w:cstheme="majorHAnsi"/>
          <w:bCs/>
          <w:lang w:eastAsia="fr-FR"/>
        </w:rPr>
        <w:t>Ethan Pageo</w:t>
      </w:r>
      <w:r w:rsidR="00935A69">
        <w:rPr>
          <w:rFonts w:asciiTheme="majorHAnsi" w:eastAsia="Times New Roman" w:hAnsiTheme="majorHAnsi" w:cstheme="majorHAnsi"/>
          <w:bCs/>
          <w:lang w:eastAsia="fr-FR"/>
        </w:rPr>
        <w:t>t</w:t>
      </w:r>
      <w:r w:rsidR="00A64E3E">
        <w:rPr>
          <w:rFonts w:asciiTheme="majorHAnsi" w:eastAsia="Times New Roman" w:hAnsiTheme="majorHAnsi" w:cstheme="majorHAnsi"/>
          <w:bCs/>
          <w:lang w:eastAsia="fr-FR"/>
        </w:rPr>
        <w:t xml:space="preserve">, </w:t>
      </w:r>
      <w:r w:rsidR="00A64E3E" w:rsidRPr="00D21C1C">
        <w:rPr>
          <w:rFonts w:asciiTheme="majorHAnsi" w:eastAsia="Times New Roman" w:hAnsiTheme="majorHAnsi" w:cstheme="majorHAnsi"/>
          <w:bCs/>
          <w:lang w:eastAsia="fr-FR"/>
        </w:rPr>
        <w:t xml:space="preserve">Marianne </w:t>
      </w:r>
      <w:proofErr w:type="spellStart"/>
      <w:r w:rsidR="00A64E3E" w:rsidRPr="00D21C1C">
        <w:rPr>
          <w:rFonts w:asciiTheme="majorHAnsi" w:eastAsia="Times New Roman" w:hAnsiTheme="majorHAnsi" w:cstheme="majorHAnsi"/>
          <w:bCs/>
          <w:lang w:eastAsia="fr-FR"/>
        </w:rPr>
        <w:t>Violot</w:t>
      </w:r>
      <w:proofErr w:type="spellEnd"/>
    </w:p>
    <w:p w14:paraId="48D8248C" w14:textId="77777777" w:rsidR="006173DB" w:rsidRPr="00D21C1C" w:rsidRDefault="006173DB" w:rsidP="006173DB">
      <w:pPr>
        <w:pBdr>
          <w:bottom w:val="single" w:sz="4" w:space="1" w:color="auto"/>
        </w:pBdr>
        <w:tabs>
          <w:tab w:val="left" w:pos="2160"/>
        </w:tabs>
        <w:rPr>
          <w:rFonts w:asciiTheme="majorHAnsi" w:eastAsia="Times New Roman" w:hAnsiTheme="majorHAnsi" w:cstheme="majorHAnsi"/>
          <w:b/>
          <w:lang w:eastAsia="fr-FR"/>
        </w:rPr>
      </w:pPr>
    </w:p>
    <w:p w14:paraId="48F1A128" w14:textId="5E0FE790" w:rsidR="00935A69" w:rsidRDefault="006173DB" w:rsidP="00AB263E">
      <w:pPr>
        <w:pBdr>
          <w:bottom w:val="single" w:sz="4" w:space="1" w:color="auto"/>
        </w:pBdr>
        <w:tabs>
          <w:tab w:val="left" w:pos="2160"/>
        </w:tabs>
        <w:rPr>
          <w:rFonts w:asciiTheme="majorHAnsi" w:eastAsia="Times New Roman" w:hAnsiTheme="majorHAnsi" w:cstheme="majorHAnsi"/>
          <w:b/>
          <w:lang w:eastAsia="fr-FR"/>
        </w:rPr>
      </w:pPr>
      <w:proofErr w:type="spellStart"/>
      <w:r w:rsidRPr="00D21C1C">
        <w:rPr>
          <w:rFonts w:asciiTheme="majorHAnsi" w:eastAsia="Times New Roman" w:hAnsiTheme="majorHAnsi" w:cstheme="majorHAnsi"/>
          <w:b/>
          <w:lang w:eastAsia="fr-FR"/>
        </w:rPr>
        <w:t>Participant·e·x·s</w:t>
      </w:r>
      <w:proofErr w:type="spellEnd"/>
    </w:p>
    <w:p w14:paraId="23336EBC" w14:textId="080F42B8" w:rsidR="00935A69" w:rsidRDefault="00935A69" w:rsidP="00AB263E">
      <w:pPr>
        <w:pBdr>
          <w:bottom w:val="single" w:sz="4" w:space="1" w:color="auto"/>
        </w:pBdr>
        <w:tabs>
          <w:tab w:val="left" w:pos="2160"/>
        </w:tabs>
        <w:rPr>
          <w:rFonts w:asciiTheme="majorHAnsi" w:eastAsia="Times New Roman" w:hAnsiTheme="majorHAnsi" w:cstheme="majorHAnsi"/>
          <w:b/>
          <w:lang w:eastAsia="fr-FR"/>
        </w:rPr>
      </w:pPr>
    </w:p>
    <w:p w14:paraId="4C7F4CD5" w14:textId="18D9B207" w:rsidR="00A64E3E" w:rsidRPr="00A64E3E" w:rsidRDefault="00A64E3E" w:rsidP="00A64E3E">
      <w:pPr>
        <w:pBdr>
          <w:bottom w:val="single" w:sz="4" w:space="1" w:color="auto"/>
        </w:pBdr>
        <w:tabs>
          <w:tab w:val="left" w:pos="2160"/>
        </w:tabs>
        <w:jc w:val="both"/>
        <w:rPr>
          <w:rFonts w:asciiTheme="majorHAnsi" w:eastAsia="Times New Roman" w:hAnsiTheme="majorHAnsi" w:cstheme="majorHAnsi"/>
          <w:bCs/>
          <w:lang w:eastAsia="fr-FR"/>
        </w:rPr>
      </w:pPr>
      <w:r w:rsidRPr="00A64E3E">
        <w:rPr>
          <w:rFonts w:asciiTheme="majorHAnsi" w:eastAsia="Times New Roman" w:hAnsiTheme="majorHAnsi" w:cstheme="majorHAnsi"/>
          <w:bCs/>
          <w:lang w:eastAsia="fr-FR"/>
        </w:rPr>
        <w:t xml:space="preserve">Luca </w:t>
      </w:r>
      <w:proofErr w:type="spellStart"/>
      <w:r w:rsidRPr="00A64E3E">
        <w:rPr>
          <w:rFonts w:asciiTheme="majorHAnsi" w:eastAsia="Times New Roman" w:hAnsiTheme="majorHAnsi" w:cstheme="majorHAnsi"/>
          <w:bCs/>
          <w:lang w:eastAsia="fr-FR"/>
        </w:rPr>
        <w:t>Eiholzer</w:t>
      </w:r>
      <w:proofErr w:type="spellEnd"/>
      <w:r w:rsidRPr="00A64E3E">
        <w:rPr>
          <w:rFonts w:asciiTheme="majorHAnsi" w:eastAsia="Times New Roman" w:hAnsiTheme="majorHAnsi" w:cstheme="majorHAnsi"/>
          <w:bCs/>
          <w:lang w:eastAsia="fr-FR"/>
        </w:rPr>
        <w:t xml:space="preserve">, </w:t>
      </w:r>
      <w:proofErr w:type="spellStart"/>
      <w:r w:rsidRPr="00A64E3E">
        <w:rPr>
          <w:rFonts w:asciiTheme="majorHAnsi" w:eastAsia="Times New Roman" w:hAnsiTheme="majorHAnsi" w:cstheme="majorHAnsi"/>
          <w:bCs/>
          <w:lang w:eastAsia="fr-FR"/>
        </w:rPr>
        <w:t>Yaëlle</w:t>
      </w:r>
      <w:proofErr w:type="spellEnd"/>
      <w:r w:rsidRPr="00A64E3E">
        <w:rPr>
          <w:rFonts w:asciiTheme="majorHAnsi" w:eastAsia="Times New Roman" w:hAnsiTheme="majorHAnsi" w:cstheme="majorHAnsi"/>
          <w:bCs/>
          <w:lang w:eastAsia="fr-FR"/>
        </w:rPr>
        <w:t> </w:t>
      </w:r>
      <w:proofErr w:type="spellStart"/>
      <w:r w:rsidRPr="00A64E3E">
        <w:rPr>
          <w:rFonts w:asciiTheme="majorHAnsi" w:eastAsia="Times New Roman" w:hAnsiTheme="majorHAnsi" w:cstheme="majorHAnsi"/>
          <w:bCs/>
          <w:lang w:eastAsia="fr-FR"/>
        </w:rPr>
        <w:t>Stampbach</w:t>
      </w:r>
      <w:proofErr w:type="spellEnd"/>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Tibor Talas,</w:t>
      </w:r>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 xml:space="preserve">Laure </w:t>
      </w:r>
      <w:proofErr w:type="spellStart"/>
      <w:r w:rsidRPr="00A64E3E">
        <w:rPr>
          <w:rFonts w:asciiTheme="majorHAnsi" w:eastAsia="Times New Roman" w:hAnsiTheme="majorHAnsi" w:cstheme="majorHAnsi"/>
          <w:bCs/>
          <w:lang w:eastAsia="fr-FR"/>
        </w:rPr>
        <w:t>Huysecom</w:t>
      </w:r>
      <w:proofErr w:type="spellEnd"/>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 xml:space="preserve">Martin </w:t>
      </w:r>
      <w:proofErr w:type="spellStart"/>
      <w:r w:rsidRPr="00A64E3E">
        <w:rPr>
          <w:rFonts w:asciiTheme="majorHAnsi" w:eastAsia="Times New Roman" w:hAnsiTheme="majorHAnsi" w:cstheme="majorHAnsi"/>
          <w:bCs/>
          <w:lang w:eastAsia="fr-FR"/>
        </w:rPr>
        <w:t>Kunz</w:t>
      </w:r>
      <w:proofErr w:type="spellEnd"/>
      <w:r w:rsidRPr="00A64E3E">
        <w:rPr>
          <w:rFonts w:asciiTheme="majorHAnsi" w:eastAsia="Times New Roman" w:hAnsiTheme="majorHAnsi" w:cstheme="majorHAnsi"/>
          <w:bCs/>
          <w:lang w:eastAsia="fr-FR"/>
        </w:rPr>
        <w:t>,</w:t>
      </w:r>
      <w:r w:rsidRPr="00A64E3E">
        <w:rPr>
          <w:rFonts w:asciiTheme="majorHAnsi" w:eastAsia="Times New Roman" w:hAnsiTheme="majorHAnsi" w:cstheme="majorHAnsi"/>
          <w:bCs/>
          <w:lang w:eastAsia="fr-FR"/>
        </w:rPr>
        <w:t xml:space="preserve"> </w:t>
      </w:r>
      <w:proofErr w:type="spellStart"/>
      <w:r w:rsidRPr="00A64E3E">
        <w:rPr>
          <w:rFonts w:asciiTheme="majorHAnsi" w:eastAsia="Times New Roman" w:hAnsiTheme="majorHAnsi" w:cstheme="majorHAnsi"/>
          <w:bCs/>
          <w:lang w:eastAsia="fr-FR"/>
        </w:rPr>
        <w:t>Adrijan</w:t>
      </w:r>
      <w:proofErr w:type="spellEnd"/>
      <w:r w:rsidRPr="00A64E3E">
        <w:rPr>
          <w:rFonts w:asciiTheme="majorHAnsi" w:eastAsia="Times New Roman" w:hAnsiTheme="majorHAnsi" w:cstheme="majorHAnsi"/>
          <w:bCs/>
          <w:lang w:eastAsia="fr-FR"/>
        </w:rPr>
        <w:t xml:space="preserve"> </w:t>
      </w:r>
      <w:proofErr w:type="spellStart"/>
      <w:r w:rsidRPr="00A64E3E">
        <w:rPr>
          <w:rFonts w:asciiTheme="majorHAnsi" w:eastAsia="Times New Roman" w:hAnsiTheme="majorHAnsi" w:cstheme="majorHAnsi"/>
          <w:bCs/>
          <w:lang w:eastAsia="fr-FR"/>
        </w:rPr>
        <w:t>Selitaj</w:t>
      </w:r>
      <w:proofErr w:type="spellEnd"/>
      <w:r w:rsidRPr="00A64E3E">
        <w:rPr>
          <w:rFonts w:asciiTheme="majorHAnsi" w:eastAsia="Times New Roman" w:hAnsiTheme="majorHAnsi" w:cstheme="majorHAnsi"/>
          <w:bCs/>
          <w:lang w:eastAsia="fr-FR"/>
        </w:rPr>
        <w:t>, Théo Gonin,</w:t>
      </w:r>
      <w:r w:rsidRPr="00A64E3E">
        <w:rPr>
          <w:rFonts w:asciiTheme="majorHAnsi" w:eastAsia="Times New Roman" w:hAnsiTheme="majorHAnsi" w:cstheme="majorHAnsi"/>
          <w:bCs/>
          <w:lang w:eastAsia="fr-FR"/>
        </w:rPr>
        <w:t xml:space="preserve"> Allison </w:t>
      </w:r>
      <w:proofErr w:type="spellStart"/>
      <w:r w:rsidRPr="00A64E3E">
        <w:rPr>
          <w:rFonts w:asciiTheme="majorHAnsi" w:eastAsia="Times New Roman" w:hAnsiTheme="majorHAnsi" w:cstheme="majorHAnsi"/>
          <w:bCs/>
          <w:lang w:eastAsia="fr-FR"/>
        </w:rPr>
        <w:t>Sumi</w:t>
      </w:r>
      <w:proofErr w:type="spellEnd"/>
      <w:r w:rsidRPr="00A64E3E">
        <w:rPr>
          <w:rFonts w:asciiTheme="majorHAnsi" w:eastAsia="Times New Roman" w:hAnsiTheme="majorHAnsi" w:cstheme="majorHAnsi"/>
          <w:bCs/>
          <w:lang w:eastAsia="fr-FR"/>
        </w:rPr>
        <w:t xml:space="preserve">, </w:t>
      </w:r>
      <w:r w:rsidRPr="004C5E0E">
        <w:rPr>
          <w:rFonts w:asciiTheme="majorHAnsi" w:eastAsia="Times New Roman" w:hAnsiTheme="majorHAnsi" w:cstheme="majorHAnsi"/>
          <w:bCs/>
          <w:lang w:eastAsia="fr-FR"/>
        </w:rPr>
        <w:t xml:space="preserve">Théodore </w:t>
      </w:r>
      <w:proofErr w:type="spellStart"/>
      <w:r w:rsidRPr="004C5E0E">
        <w:rPr>
          <w:rFonts w:asciiTheme="majorHAnsi" w:eastAsia="Times New Roman" w:hAnsiTheme="majorHAnsi" w:cstheme="majorHAnsi"/>
          <w:bCs/>
          <w:lang w:eastAsia="fr-FR"/>
        </w:rPr>
        <w:t>Bossonay</w:t>
      </w:r>
      <w:proofErr w:type="spellEnd"/>
      <w:r>
        <w:rPr>
          <w:rFonts w:asciiTheme="majorHAnsi" w:eastAsia="Times New Roman" w:hAnsiTheme="majorHAnsi" w:cstheme="majorHAnsi"/>
          <w:bCs/>
          <w:lang w:eastAsia="fr-FR"/>
        </w:rPr>
        <w:t>,</w:t>
      </w:r>
      <w:r>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Zacharie Aubert,</w:t>
      </w:r>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 xml:space="preserve">Lucien </w:t>
      </w:r>
      <w:proofErr w:type="spellStart"/>
      <w:r w:rsidRPr="00A64E3E">
        <w:rPr>
          <w:rFonts w:asciiTheme="majorHAnsi" w:eastAsia="Times New Roman" w:hAnsiTheme="majorHAnsi" w:cstheme="majorHAnsi"/>
          <w:bCs/>
          <w:lang w:eastAsia="fr-FR"/>
        </w:rPr>
        <w:t>Merrone</w:t>
      </w:r>
      <w:proofErr w:type="spellEnd"/>
      <w:r w:rsidRPr="00A64E3E">
        <w:rPr>
          <w:rFonts w:asciiTheme="majorHAnsi" w:eastAsia="Times New Roman" w:hAnsiTheme="majorHAnsi" w:cstheme="majorHAnsi"/>
          <w:bCs/>
          <w:lang w:eastAsia="fr-FR"/>
        </w:rPr>
        <w:t xml:space="preserve">, </w:t>
      </w:r>
      <w:proofErr w:type="spellStart"/>
      <w:r w:rsidRPr="00A64E3E">
        <w:rPr>
          <w:rFonts w:asciiTheme="majorHAnsi" w:eastAsia="Times New Roman" w:hAnsiTheme="majorHAnsi" w:cstheme="majorHAnsi"/>
          <w:bCs/>
          <w:lang w:eastAsia="fr-FR"/>
        </w:rPr>
        <w:t>Thaïs</w:t>
      </w:r>
      <w:proofErr w:type="spellEnd"/>
      <w:r w:rsidRPr="00A64E3E">
        <w:rPr>
          <w:rFonts w:asciiTheme="majorHAnsi" w:eastAsia="Times New Roman" w:hAnsiTheme="majorHAnsi" w:cstheme="majorHAnsi"/>
          <w:bCs/>
          <w:lang w:eastAsia="fr-FR"/>
        </w:rPr>
        <w:t xml:space="preserve"> </w:t>
      </w:r>
      <w:proofErr w:type="spellStart"/>
      <w:r w:rsidRPr="00A64E3E">
        <w:rPr>
          <w:rFonts w:asciiTheme="majorHAnsi" w:eastAsia="Times New Roman" w:hAnsiTheme="majorHAnsi" w:cstheme="majorHAnsi"/>
          <w:bCs/>
          <w:lang w:eastAsia="fr-FR"/>
        </w:rPr>
        <w:t>Hobi</w:t>
      </w:r>
      <w:proofErr w:type="spellEnd"/>
      <w:r w:rsidRPr="00A64E3E">
        <w:rPr>
          <w:rFonts w:asciiTheme="majorHAnsi" w:eastAsia="Times New Roman" w:hAnsiTheme="majorHAnsi" w:cstheme="majorHAnsi"/>
          <w:bCs/>
          <w:lang w:eastAsia="fr-FR"/>
        </w:rPr>
        <w:t>,</w:t>
      </w:r>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Ella Monod,</w:t>
      </w:r>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Hélène Tavel,</w:t>
      </w:r>
      <w:r w:rsidRPr="00A64E3E">
        <w:rPr>
          <w:rFonts w:asciiTheme="majorHAnsi" w:eastAsia="Times New Roman" w:hAnsiTheme="majorHAnsi" w:cstheme="majorHAnsi"/>
          <w:bCs/>
          <w:lang w:eastAsia="fr-FR"/>
        </w:rPr>
        <w:t xml:space="preserve"> </w:t>
      </w:r>
      <w:r w:rsidRPr="00A64E3E">
        <w:rPr>
          <w:rFonts w:asciiTheme="majorHAnsi" w:eastAsia="Times New Roman" w:hAnsiTheme="majorHAnsi" w:cstheme="majorHAnsi"/>
          <w:bCs/>
          <w:lang w:eastAsia="fr-FR"/>
        </w:rPr>
        <w:t xml:space="preserve">Céline </w:t>
      </w:r>
      <w:proofErr w:type="spellStart"/>
      <w:r w:rsidRPr="00A64E3E">
        <w:rPr>
          <w:rFonts w:asciiTheme="majorHAnsi" w:eastAsia="Times New Roman" w:hAnsiTheme="majorHAnsi" w:cstheme="majorHAnsi"/>
          <w:bCs/>
          <w:lang w:eastAsia="fr-FR"/>
        </w:rPr>
        <w:t>Cardot</w:t>
      </w:r>
      <w:proofErr w:type="spellEnd"/>
    </w:p>
    <w:p w14:paraId="1AD8FC39" w14:textId="51142389" w:rsidR="006173DB" w:rsidRPr="00A64E3E" w:rsidRDefault="006173DB" w:rsidP="006173DB">
      <w:pPr>
        <w:pBdr>
          <w:bottom w:val="single" w:sz="4" w:space="1" w:color="auto"/>
        </w:pBdr>
        <w:tabs>
          <w:tab w:val="left" w:pos="2160"/>
        </w:tabs>
        <w:rPr>
          <w:rFonts w:asciiTheme="majorHAnsi" w:eastAsia="Times New Roman" w:hAnsiTheme="majorHAnsi" w:cstheme="majorHAnsi"/>
          <w:bCs/>
          <w:lang w:eastAsia="fr-FR"/>
        </w:rPr>
      </w:pPr>
    </w:p>
    <w:p w14:paraId="1150C58A" w14:textId="74D22CDB" w:rsidR="006173DB" w:rsidRDefault="006173DB" w:rsidP="006173DB">
      <w:pPr>
        <w:pBdr>
          <w:bottom w:val="single" w:sz="4" w:space="1" w:color="auto"/>
        </w:pBdr>
        <w:tabs>
          <w:tab w:val="left" w:pos="2160"/>
        </w:tabs>
        <w:rPr>
          <w:rFonts w:asciiTheme="majorHAnsi" w:eastAsia="Times New Roman" w:hAnsiTheme="majorHAnsi" w:cstheme="majorHAnsi"/>
          <w:b/>
          <w:lang w:eastAsia="fr-FR"/>
        </w:rPr>
      </w:pPr>
      <w:r w:rsidRPr="00D21C1C">
        <w:rPr>
          <w:rFonts w:asciiTheme="majorHAnsi" w:eastAsia="Times New Roman" w:hAnsiTheme="majorHAnsi" w:cstheme="majorHAnsi"/>
          <w:b/>
          <w:lang w:eastAsia="fr-FR"/>
        </w:rPr>
        <w:t>Excusé·</w:t>
      </w:r>
      <w:proofErr w:type="spellStart"/>
      <w:r w:rsidRPr="00D21C1C">
        <w:rPr>
          <w:rFonts w:asciiTheme="majorHAnsi" w:eastAsia="Times New Roman" w:hAnsiTheme="majorHAnsi" w:cstheme="majorHAnsi"/>
          <w:b/>
          <w:lang w:eastAsia="fr-FR"/>
        </w:rPr>
        <w:t>e·x·s</w:t>
      </w:r>
      <w:proofErr w:type="spellEnd"/>
    </w:p>
    <w:p w14:paraId="3E0FCEBC" w14:textId="32D71BCC" w:rsidR="00935A69" w:rsidRDefault="00935A69" w:rsidP="006173DB">
      <w:pPr>
        <w:pBdr>
          <w:bottom w:val="single" w:sz="4" w:space="1" w:color="auto"/>
        </w:pBdr>
        <w:tabs>
          <w:tab w:val="left" w:pos="2160"/>
        </w:tabs>
        <w:rPr>
          <w:rFonts w:asciiTheme="majorHAnsi" w:eastAsia="Times New Roman" w:hAnsiTheme="majorHAnsi" w:cstheme="majorHAnsi"/>
          <w:b/>
          <w:lang w:eastAsia="fr-FR"/>
        </w:rPr>
      </w:pPr>
    </w:p>
    <w:p w14:paraId="01522EF7" w14:textId="47A033A3" w:rsidR="00A64E3E" w:rsidRPr="00D21C1C" w:rsidRDefault="00A64E3E" w:rsidP="006173DB">
      <w:pPr>
        <w:pBdr>
          <w:bottom w:val="single" w:sz="4" w:space="1" w:color="auto"/>
        </w:pBdr>
        <w:tabs>
          <w:tab w:val="left" w:pos="2160"/>
        </w:tabs>
        <w:rPr>
          <w:rFonts w:asciiTheme="majorHAnsi" w:eastAsia="Times New Roman" w:hAnsiTheme="majorHAnsi" w:cstheme="majorHAnsi"/>
          <w:b/>
          <w:lang w:eastAsia="fr-FR"/>
        </w:rPr>
      </w:pPr>
      <w:r w:rsidRPr="00D21C1C">
        <w:rPr>
          <w:rFonts w:asciiTheme="majorHAnsi" w:eastAsia="Times New Roman" w:hAnsiTheme="majorHAnsi" w:cstheme="majorHAnsi"/>
          <w:bCs/>
          <w:lang w:eastAsia="fr-FR"/>
        </w:rPr>
        <w:t xml:space="preserve">Léa </w:t>
      </w:r>
      <w:proofErr w:type="spellStart"/>
      <w:r w:rsidRPr="00D21C1C">
        <w:rPr>
          <w:rFonts w:asciiTheme="majorHAnsi" w:eastAsia="Times New Roman" w:hAnsiTheme="majorHAnsi" w:cstheme="majorHAnsi"/>
          <w:bCs/>
          <w:lang w:eastAsia="fr-FR"/>
        </w:rPr>
        <w:t>Bovay</w:t>
      </w:r>
      <w:proofErr w:type="spellEnd"/>
    </w:p>
    <w:p w14:paraId="70FB10A2" w14:textId="77777777" w:rsidR="00C876EE" w:rsidRPr="00D21C1C" w:rsidRDefault="00C876EE" w:rsidP="006173DB">
      <w:pPr>
        <w:pBdr>
          <w:bottom w:val="single" w:sz="4" w:space="1" w:color="auto"/>
        </w:pBdr>
        <w:tabs>
          <w:tab w:val="left" w:pos="2160"/>
        </w:tabs>
        <w:rPr>
          <w:rFonts w:asciiTheme="majorHAnsi" w:eastAsia="Times New Roman" w:hAnsiTheme="majorHAnsi" w:cstheme="majorHAnsi"/>
          <w:b/>
          <w:lang w:val="de-CH" w:eastAsia="fr-FR"/>
        </w:rPr>
      </w:pPr>
    </w:p>
    <w:p w14:paraId="6717DD52" w14:textId="21486105" w:rsidR="00344E1B" w:rsidRDefault="006173DB" w:rsidP="006173DB">
      <w:pPr>
        <w:pBdr>
          <w:bottom w:val="single" w:sz="4" w:space="1" w:color="auto"/>
        </w:pBdr>
        <w:tabs>
          <w:tab w:val="left" w:pos="2160"/>
        </w:tabs>
        <w:rPr>
          <w:rFonts w:asciiTheme="majorHAnsi" w:eastAsia="Times New Roman" w:hAnsiTheme="majorHAnsi" w:cstheme="majorHAnsi"/>
          <w:b/>
          <w:lang w:val="de-CH" w:eastAsia="fr-FR"/>
        </w:rPr>
      </w:pPr>
      <w:proofErr w:type="spellStart"/>
      <w:r w:rsidRPr="00D21C1C">
        <w:rPr>
          <w:rFonts w:asciiTheme="majorHAnsi" w:eastAsia="Times New Roman" w:hAnsiTheme="majorHAnsi" w:cstheme="majorHAnsi"/>
          <w:b/>
          <w:lang w:val="de-CH" w:eastAsia="fr-FR"/>
        </w:rPr>
        <w:t>Absent·e·x·s</w:t>
      </w:r>
      <w:proofErr w:type="spellEnd"/>
    </w:p>
    <w:p w14:paraId="7C8DA629" w14:textId="4497B5A4" w:rsidR="00087EBB" w:rsidRDefault="00087EBB" w:rsidP="006173DB">
      <w:pPr>
        <w:pBdr>
          <w:bottom w:val="single" w:sz="4" w:space="1" w:color="auto"/>
        </w:pBdr>
        <w:tabs>
          <w:tab w:val="left" w:pos="2160"/>
        </w:tabs>
        <w:rPr>
          <w:rFonts w:asciiTheme="majorHAnsi" w:eastAsia="Times New Roman" w:hAnsiTheme="majorHAnsi" w:cstheme="majorHAnsi"/>
          <w:b/>
          <w:lang w:val="de-CH" w:eastAsia="fr-FR"/>
        </w:rPr>
      </w:pPr>
    </w:p>
    <w:p w14:paraId="54B11E2A" w14:textId="0E0332BD" w:rsidR="00A64E3E" w:rsidRPr="00A64E3E" w:rsidRDefault="00A64E3E" w:rsidP="002463F5">
      <w:pPr>
        <w:pBdr>
          <w:bottom w:val="single" w:sz="4" w:space="1" w:color="auto"/>
        </w:pBdr>
        <w:tabs>
          <w:tab w:val="left" w:pos="2160"/>
        </w:tabs>
        <w:rPr>
          <w:rFonts w:asciiTheme="majorHAnsi" w:eastAsia="Times New Roman" w:hAnsiTheme="majorHAnsi" w:cstheme="majorHAnsi"/>
          <w:bCs/>
          <w:lang w:eastAsia="fr-FR"/>
        </w:rPr>
      </w:pPr>
      <w:r w:rsidRPr="004C5E0E">
        <w:rPr>
          <w:rFonts w:asciiTheme="majorHAnsi" w:eastAsia="Times New Roman" w:hAnsiTheme="majorHAnsi" w:cstheme="majorHAnsi"/>
          <w:bCs/>
          <w:lang w:eastAsia="fr-FR"/>
        </w:rPr>
        <w:t xml:space="preserve">Stéphanie </w:t>
      </w:r>
      <w:proofErr w:type="spellStart"/>
      <w:r w:rsidRPr="004C5E0E">
        <w:rPr>
          <w:rFonts w:asciiTheme="majorHAnsi" w:eastAsia="Times New Roman" w:hAnsiTheme="majorHAnsi" w:cstheme="majorHAnsi"/>
          <w:bCs/>
          <w:lang w:eastAsia="fr-FR"/>
        </w:rPr>
        <w:t>Virnot</w:t>
      </w:r>
      <w:proofErr w:type="spellEnd"/>
      <w:r w:rsidRPr="004C5E0E">
        <w:rPr>
          <w:rFonts w:asciiTheme="majorHAnsi" w:eastAsia="Times New Roman" w:hAnsiTheme="majorHAnsi" w:cstheme="majorHAnsi"/>
          <w:bCs/>
          <w:lang w:eastAsia="fr-FR"/>
        </w:rPr>
        <w:t xml:space="preserve">, </w:t>
      </w:r>
      <w:proofErr w:type="spellStart"/>
      <w:r w:rsidRPr="00D21C1C">
        <w:rPr>
          <w:rFonts w:asciiTheme="majorHAnsi" w:eastAsia="Times New Roman" w:hAnsiTheme="majorHAnsi" w:cstheme="majorHAnsi"/>
          <w:bCs/>
          <w:lang w:val="de-CH" w:eastAsia="fr-FR"/>
        </w:rPr>
        <w:t>Maéva</w:t>
      </w:r>
      <w:proofErr w:type="spellEnd"/>
      <w:r w:rsidRPr="00D21C1C">
        <w:rPr>
          <w:rFonts w:asciiTheme="majorHAnsi" w:eastAsia="Times New Roman" w:hAnsiTheme="majorHAnsi" w:cstheme="majorHAnsi"/>
          <w:bCs/>
          <w:lang w:val="de-CH" w:eastAsia="fr-FR"/>
        </w:rPr>
        <w:t xml:space="preserve"> </w:t>
      </w:r>
      <w:proofErr w:type="spellStart"/>
      <w:r w:rsidRPr="00D21C1C">
        <w:rPr>
          <w:rFonts w:asciiTheme="majorHAnsi" w:eastAsia="Times New Roman" w:hAnsiTheme="majorHAnsi" w:cstheme="majorHAnsi"/>
          <w:bCs/>
          <w:lang w:val="de-CH" w:eastAsia="fr-FR"/>
        </w:rPr>
        <w:t>Yesin</w:t>
      </w:r>
      <w:proofErr w:type="spellEnd"/>
      <w:r w:rsidRPr="002463F5">
        <w:rPr>
          <w:rFonts w:asciiTheme="majorHAnsi" w:eastAsia="Times New Roman" w:hAnsiTheme="majorHAnsi" w:cstheme="majorHAnsi"/>
          <w:bCs/>
          <w:lang w:val="de-CH" w:eastAsia="fr-FR"/>
        </w:rPr>
        <w:t xml:space="preserve">, Max Voit, </w:t>
      </w:r>
      <w:r>
        <w:rPr>
          <w:rFonts w:asciiTheme="majorHAnsi" w:eastAsia="Times New Roman" w:hAnsiTheme="majorHAnsi" w:cstheme="majorHAnsi"/>
          <w:bCs/>
          <w:lang w:val="de-CH" w:eastAsia="fr-FR"/>
        </w:rPr>
        <w:t xml:space="preserve">Enea Cordoba, </w:t>
      </w:r>
      <w:r w:rsidRPr="002463F5">
        <w:rPr>
          <w:rFonts w:asciiTheme="majorHAnsi" w:eastAsia="Times New Roman" w:hAnsiTheme="majorHAnsi" w:cstheme="majorHAnsi"/>
          <w:bCs/>
          <w:lang w:val="de-CH" w:eastAsia="fr-FR"/>
        </w:rPr>
        <w:t xml:space="preserve">David </w:t>
      </w:r>
      <w:proofErr w:type="spellStart"/>
      <w:r w:rsidRPr="002463F5">
        <w:rPr>
          <w:rFonts w:asciiTheme="majorHAnsi" w:eastAsia="Times New Roman" w:hAnsiTheme="majorHAnsi" w:cstheme="majorHAnsi"/>
          <w:bCs/>
          <w:lang w:val="de-CH" w:eastAsia="fr-FR"/>
        </w:rPr>
        <w:t>Zenhäusern</w:t>
      </w:r>
      <w:proofErr w:type="spellEnd"/>
    </w:p>
    <w:p w14:paraId="5D8699D5" w14:textId="77777777" w:rsidR="002463F5" w:rsidRPr="002463F5" w:rsidRDefault="002463F5" w:rsidP="006173DB">
      <w:pPr>
        <w:pBdr>
          <w:bottom w:val="single" w:sz="4" w:space="1" w:color="auto"/>
        </w:pBdr>
        <w:tabs>
          <w:tab w:val="left" w:pos="2160"/>
        </w:tabs>
        <w:rPr>
          <w:rFonts w:asciiTheme="majorHAnsi" w:eastAsia="Times New Roman" w:hAnsiTheme="majorHAnsi" w:cstheme="majorHAnsi"/>
          <w:bCs/>
          <w:lang w:val="de-CH" w:eastAsia="fr-FR"/>
        </w:rPr>
      </w:pPr>
    </w:p>
    <w:p w14:paraId="2B1BEE0D" w14:textId="77777777" w:rsidR="00935A69" w:rsidRPr="00935A69" w:rsidRDefault="00935A69" w:rsidP="006173DB">
      <w:pPr>
        <w:pBdr>
          <w:bottom w:val="single" w:sz="4" w:space="1" w:color="auto"/>
        </w:pBdr>
        <w:tabs>
          <w:tab w:val="left" w:pos="2160"/>
        </w:tabs>
        <w:rPr>
          <w:rFonts w:asciiTheme="majorHAnsi" w:eastAsia="Times New Roman" w:hAnsiTheme="majorHAnsi" w:cstheme="majorHAnsi"/>
          <w:bCs/>
          <w:lang w:val="de-CH" w:eastAsia="fr-FR"/>
        </w:rPr>
      </w:pPr>
    </w:p>
    <w:p w14:paraId="1A4D55D8" w14:textId="6487D474" w:rsidR="0049310D" w:rsidRDefault="0049310D" w:rsidP="0049310D">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PV du </w:t>
      </w:r>
      <w:r w:rsidR="00A64E3E">
        <w:rPr>
          <w:rFonts w:ascii="Calibri Light" w:eastAsia="Times New Roman" w:hAnsi="Calibri Light" w:cs="Calibri Light"/>
          <w:color w:val="000000"/>
          <w:lang w:eastAsia="fr-FR"/>
        </w:rPr>
        <w:t>13</w:t>
      </w:r>
      <w:r>
        <w:rPr>
          <w:rFonts w:ascii="Calibri Light" w:eastAsia="Times New Roman" w:hAnsi="Calibri Light" w:cs="Calibri Light"/>
          <w:color w:val="000000"/>
          <w:lang w:eastAsia="fr-FR"/>
        </w:rPr>
        <w:t xml:space="preserve"> </w:t>
      </w:r>
      <w:r w:rsidR="00A64E3E">
        <w:rPr>
          <w:rFonts w:ascii="Calibri Light" w:eastAsia="Times New Roman" w:hAnsi="Calibri Light" w:cs="Calibri Light"/>
          <w:color w:val="000000"/>
          <w:lang w:eastAsia="fr-FR"/>
        </w:rPr>
        <w:t>avril</w:t>
      </w:r>
      <w:r>
        <w:rPr>
          <w:rFonts w:ascii="Calibri Light" w:eastAsia="Times New Roman" w:hAnsi="Calibri Light" w:cs="Calibri Light"/>
          <w:color w:val="000000"/>
          <w:lang w:eastAsia="fr-FR"/>
        </w:rPr>
        <w:t xml:space="preserve"> 2021</w:t>
      </w:r>
    </w:p>
    <w:p w14:paraId="41AB97DE" w14:textId="239628A9"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sidRPr="00A64E3E">
        <w:rPr>
          <w:rFonts w:ascii="Calibri" w:eastAsia="Times New Roman" w:hAnsi="Calibri" w:cs="Calibri Light"/>
          <w:color w:val="000000"/>
          <w:lang w:eastAsia="fr-FR"/>
        </w:rPr>
        <w:t>Adoption de l'ordre du jour</w:t>
      </w:r>
    </w:p>
    <w:p w14:paraId="52A2AA71" w14:textId="239E09A3" w:rsidR="00A64E3E" w:rsidRP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r w:rsidRPr="00A64E3E">
        <w:rPr>
          <w:rFonts w:ascii="Calibri Light" w:eastAsia="Times New Roman" w:hAnsi="Calibri Light" w:cs="Calibri Light"/>
          <w:color w:val="70AD47" w:themeColor="accent6"/>
          <w:lang w:eastAsia="fr-FR"/>
        </w:rPr>
        <w:t>Oui,</w:t>
      </w:r>
      <w:r>
        <w:rPr>
          <w:rFonts w:ascii="Calibri Light" w:eastAsia="Times New Roman" w:hAnsi="Calibri Light" w:cs="Calibri Light"/>
          <w:color w:val="000000"/>
          <w:lang w:eastAsia="fr-FR"/>
        </w:rPr>
        <w:t xml:space="preserve"> aucune opposition</w:t>
      </w:r>
    </w:p>
    <w:p w14:paraId="6EEDFDFB" w14:textId="4571A317"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sidRPr="00A64E3E">
        <w:rPr>
          <w:rFonts w:ascii="Calibri" w:eastAsia="Times New Roman" w:hAnsi="Calibri" w:cs="Calibri Light"/>
          <w:color w:val="000000"/>
          <w:lang w:eastAsia="fr-FR"/>
        </w:rPr>
        <w:t xml:space="preserve">Adoption des </w:t>
      </w:r>
      <w:proofErr w:type="spellStart"/>
      <w:r w:rsidRPr="00A64E3E">
        <w:rPr>
          <w:rFonts w:ascii="Calibri" w:eastAsia="Times New Roman" w:hAnsi="Calibri" w:cs="Calibri Light"/>
          <w:color w:val="000000"/>
          <w:lang w:eastAsia="fr-FR"/>
        </w:rPr>
        <w:t>PVs</w:t>
      </w:r>
      <w:proofErr w:type="spellEnd"/>
      <w:r w:rsidRPr="00A64E3E">
        <w:rPr>
          <w:rFonts w:ascii="Calibri" w:eastAsia="Times New Roman" w:hAnsi="Calibri" w:cs="Calibri Light"/>
          <w:color w:val="000000"/>
          <w:lang w:eastAsia="fr-FR"/>
        </w:rPr>
        <w:t xml:space="preserve"> des Comités du 23 et 30.03.2021</w:t>
      </w:r>
    </w:p>
    <w:p w14:paraId="338A94BB" w14:textId="52A5A45A" w:rsidR="00A64E3E" w:rsidRP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r w:rsidRPr="00A64E3E">
        <w:rPr>
          <w:rFonts w:ascii="Calibri Light" w:eastAsia="Times New Roman" w:hAnsi="Calibri Light" w:cs="Calibri Light"/>
          <w:color w:val="70AD47" w:themeColor="accent6"/>
          <w:lang w:eastAsia="fr-FR"/>
        </w:rPr>
        <w:t>Oui</w:t>
      </w:r>
      <w:r>
        <w:rPr>
          <w:rFonts w:ascii="Calibri Light" w:eastAsia="Times New Roman" w:hAnsi="Calibri Light" w:cs="Calibri Light"/>
          <w:color w:val="000000"/>
          <w:lang w:eastAsia="fr-FR"/>
        </w:rPr>
        <w:t xml:space="preserve">, aucune opposition </w:t>
      </w:r>
    </w:p>
    <w:p w14:paraId="3B357A53" w14:textId="391C438C"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sidRPr="00A64E3E">
        <w:rPr>
          <w:rFonts w:ascii="Calibri" w:eastAsia="Times New Roman" w:hAnsi="Calibri" w:cs="Calibri Light"/>
          <w:color w:val="000000"/>
          <w:lang w:eastAsia="fr-FR"/>
        </w:rPr>
        <w:t xml:space="preserve">Tour de table si </w:t>
      </w:r>
      <w:proofErr w:type="spellStart"/>
      <w:r w:rsidRPr="00A64E3E">
        <w:rPr>
          <w:rFonts w:ascii="Calibri" w:eastAsia="Times New Roman" w:hAnsi="Calibri" w:cs="Calibri Light"/>
          <w:color w:val="000000"/>
          <w:lang w:eastAsia="fr-FR"/>
        </w:rPr>
        <w:t>nouveau·elle·x·s</w:t>
      </w:r>
      <w:proofErr w:type="spellEnd"/>
    </w:p>
    <w:p w14:paraId="0C582B07" w14:textId="749E1973" w:rsidR="00A64E3E" w:rsidRPr="00A64E3E" w:rsidRDefault="00A64E3E" w:rsidP="00A64E3E">
      <w:p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b/>
      </w:r>
      <w:proofErr w:type="spellStart"/>
      <w:r>
        <w:rPr>
          <w:rFonts w:ascii="Calibri Light" w:eastAsia="Times New Roman" w:hAnsi="Calibri Light" w:cs="Calibri Light"/>
          <w:color w:val="000000"/>
          <w:lang w:eastAsia="fr-FR"/>
        </w:rPr>
        <w:t>Nobody</w:t>
      </w:r>
      <w:proofErr w:type="spellEnd"/>
    </w:p>
    <w:p w14:paraId="0DA28A9D" w14:textId="58654A66"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sidRPr="00A64E3E">
        <w:rPr>
          <w:rFonts w:ascii="Calibri" w:eastAsia="Times New Roman" w:hAnsi="Calibri" w:cs="Calibri Light"/>
          <w:color w:val="000000"/>
          <w:lang w:eastAsia="fr-FR"/>
        </w:rPr>
        <w:t>Retour AD FAE 12.04.2021</w:t>
      </w:r>
    </w:p>
    <w:p w14:paraId="40E41C46" w14:textId="728235C6" w:rsid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Martin et Romain présents. Beaucoup de points abordés.</w:t>
      </w:r>
    </w:p>
    <w:p w14:paraId="0FAA712E" w14:textId="77777777" w:rsid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Importants : Revendications pour la session d’examen. L’association des </w:t>
      </w:r>
      <w:proofErr w:type="spellStart"/>
      <w:r>
        <w:rPr>
          <w:rFonts w:ascii="Calibri Light" w:eastAsia="Times New Roman" w:hAnsi="Calibri Light" w:cs="Calibri Light"/>
          <w:color w:val="000000"/>
          <w:lang w:eastAsia="fr-FR"/>
        </w:rPr>
        <w:t>étudiant.exs</w:t>
      </w:r>
      <w:proofErr w:type="spellEnd"/>
      <w:r>
        <w:rPr>
          <w:rFonts w:ascii="Calibri Light" w:eastAsia="Times New Roman" w:hAnsi="Calibri Light" w:cs="Calibri Light"/>
          <w:color w:val="000000"/>
          <w:lang w:eastAsia="fr-FR"/>
        </w:rPr>
        <w:t xml:space="preserve"> en détresse demande :</w:t>
      </w:r>
      <w:r>
        <w:rPr>
          <w:rFonts w:ascii="Calibri Light" w:eastAsia="Times New Roman" w:hAnsi="Calibri Light" w:cs="Calibri Light"/>
          <w:color w:val="000000"/>
          <w:lang w:eastAsia="fr-FR"/>
        </w:rPr>
        <w:br/>
        <w:t>- tentative 0</w:t>
      </w:r>
      <w:r>
        <w:rPr>
          <w:rFonts w:ascii="Calibri Light" w:eastAsia="Times New Roman" w:hAnsi="Calibri Light" w:cs="Calibri Light"/>
          <w:color w:val="000000"/>
          <w:lang w:eastAsia="fr-FR"/>
        </w:rPr>
        <w:br/>
        <w:t>- Désinscription possible</w:t>
      </w:r>
      <w:r>
        <w:rPr>
          <w:rFonts w:ascii="Calibri Light" w:eastAsia="Times New Roman" w:hAnsi="Calibri Light" w:cs="Calibri Light"/>
          <w:color w:val="000000"/>
          <w:lang w:eastAsia="fr-FR"/>
        </w:rPr>
        <w:br/>
        <w:t>- Prolongation de la durée des études, allongée d’une année sans pénalité</w:t>
      </w:r>
    </w:p>
    <w:p w14:paraId="0867FE93" w14:textId="559E9BF6" w:rsidR="00A64E3E" w:rsidRDefault="00A64E3E" w:rsidP="00A32FA3">
      <w:pPr>
        <w:tabs>
          <w:tab w:val="left" w:pos="426"/>
        </w:tabs>
        <w:spacing w:before="100" w:beforeAutospacing="1" w:after="100" w:afterAutospacing="1"/>
        <w:ind w:left="426"/>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Romain a proposé :</w:t>
      </w:r>
      <w:r>
        <w:rPr>
          <w:rFonts w:ascii="Calibri Light" w:eastAsia="Times New Roman" w:hAnsi="Calibri Light" w:cs="Calibri Light"/>
          <w:color w:val="000000"/>
          <w:lang w:eastAsia="fr-FR"/>
        </w:rPr>
        <w:br/>
        <w:t xml:space="preserve">- Changer les modalités d’examens, interdiction de ne pas pouvoir naviguer entre les </w:t>
      </w:r>
      <w:r>
        <w:rPr>
          <w:rFonts w:ascii="Calibri Light" w:eastAsia="Times New Roman" w:hAnsi="Calibri Light" w:cs="Calibri Light"/>
          <w:color w:val="000000"/>
          <w:lang w:eastAsia="fr-FR"/>
        </w:rPr>
        <w:lastRenderedPageBreak/>
        <w:t xml:space="preserve">questions. Les profs font des examens pour que les </w:t>
      </w:r>
      <w:proofErr w:type="spellStart"/>
      <w:r>
        <w:rPr>
          <w:rFonts w:ascii="Calibri Light" w:eastAsia="Times New Roman" w:hAnsi="Calibri Light" w:cs="Calibri Light"/>
          <w:color w:val="000000"/>
          <w:lang w:eastAsia="fr-FR"/>
        </w:rPr>
        <w:t>étudiant.exs</w:t>
      </w:r>
      <w:proofErr w:type="spellEnd"/>
      <w:r>
        <w:rPr>
          <w:rFonts w:ascii="Calibri Light" w:eastAsia="Times New Roman" w:hAnsi="Calibri Light" w:cs="Calibri Light"/>
          <w:color w:val="000000"/>
          <w:lang w:eastAsia="fr-FR"/>
        </w:rPr>
        <w:t xml:space="preserve"> ne trichent et non pas pour contrôler les connaissances.</w:t>
      </w:r>
    </w:p>
    <w:p w14:paraId="6237DD0F" w14:textId="2286D0A0" w:rsidR="00A64E3E" w:rsidRDefault="00A64E3E" w:rsidP="00A64E3E">
      <w:pPr>
        <w:tabs>
          <w:tab w:val="left" w:pos="426"/>
        </w:tabs>
        <w:spacing w:before="100" w:beforeAutospacing="1" w:after="100" w:afterAutospacing="1"/>
        <w:ind w:left="426"/>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La FAE change de logo. 2 propositions. Demande d’inclure le x de l’écriture inclusive, pas possible à cette AD parce qu’il faut changer les statuts, nos </w:t>
      </w:r>
      <w:proofErr w:type="spellStart"/>
      <w:r>
        <w:rPr>
          <w:rFonts w:ascii="Calibri Light" w:eastAsia="Times New Roman" w:hAnsi="Calibri Light" w:cs="Calibri Light"/>
          <w:color w:val="000000"/>
          <w:lang w:eastAsia="fr-FR"/>
        </w:rPr>
        <w:t>délégué.exs</w:t>
      </w:r>
      <w:proofErr w:type="spellEnd"/>
      <w:r>
        <w:rPr>
          <w:rFonts w:ascii="Calibri Light" w:eastAsia="Times New Roman" w:hAnsi="Calibri Light" w:cs="Calibri Light"/>
          <w:color w:val="000000"/>
          <w:lang w:eastAsia="fr-FR"/>
        </w:rPr>
        <w:t xml:space="preserve"> </w:t>
      </w:r>
      <w:proofErr w:type="spellStart"/>
      <w:r>
        <w:rPr>
          <w:rFonts w:ascii="Calibri Light" w:eastAsia="Times New Roman" w:hAnsi="Calibri Light" w:cs="Calibri Light"/>
          <w:color w:val="000000"/>
          <w:lang w:eastAsia="fr-FR"/>
        </w:rPr>
        <w:t>adoré.exs</w:t>
      </w:r>
      <w:proofErr w:type="spellEnd"/>
      <w:r>
        <w:rPr>
          <w:rFonts w:ascii="Calibri Light" w:eastAsia="Times New Roman" w:hAnsi="Calibri Light" w:cs="Calibri Light"/>
          <w:color w:val="000000"/>
          <w:lang w:eastAsia="fr-FR"/>
        </w:rPr>
        <w:t xml:space="preserve"> feront la proposition de modification à la prochaine.</w:t>
      </w:r>
    </w:p>
    <w:p w14:paraId="28FE5ECC" w14:textId="2DDFFA72" w:rsid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Applications flip : Ella regarde si l’on peut l’utiliser pour nos évènements.</w:t>
      </w:r>
    </w:p>
    <w:p w14:paraId="237A9E37" w14:textId="493095EB" w:rsidR="00A64E3E" w:rsidRP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Le fond de solidarité </w:t>
      </w:r>
      <w:proofErr w:type="spellStart"/>
      <w:r>
        <w:rPr>
          <w:rFonts w:ascii="Calibri Light" w:eastAsia="Times New Roman" w:hAnsi="Calibri Light" w:cs="Calibri Light"/>
          <w:color w:val="000000"/>
          <w:lang w:eastAsia="fr-FR"/>
        </w:rPr>
        <w:t>étudiant.exs</w:t>
      </w:r>
      <w:proofErr w:type="spellEnd"/>
      <w:r>
        <w:rPr>
          <w:rFonts w:ascii="Calibri Light" w:eastAsia="Times New Roman" w:hAnsi="Calibri Light" w:cs="Calibri Light"/>
          <w:color w:val="000000"/>
          <w:lang w:eastAsia="fr-FR"/>
        </w:rPr>
        <w:t xml:space="preserve"> est bientôt atteint, rallonge acceptée jusqu’à 70k CHF, </w:t>
      </w:r>
      <w:proofErr w:type="gramStart"/>
      <w:r>
        <w:rPr>
          <w:rFonts w:ascii="Calibri Light" w:eastAsia="Times New Roman" w:hAnsi="Calibri Light" w:cs="Calibri Light"/>
          <w:color w:val="000000"/>
          <w:lang w:eastAsia="fr-FR"/>
        </w:rPr>
        <w:t>avant</w:t>
      </w:r>
      <w:proofErr w:type="gramEnd"/>
      <w:r>
        <w:rPr>
          <w:rFonts w:ascii="Calibri Light" w:eastAsia="Times New Roman" w:hAnsi="Calibri Light" w:cs="Calibri Light"/>
          <w:color w:val="000000"/>
          <w:lang w:eastAsia="fr-FR"/>
        </w:rPr>
        <w:t xml:space="preserve"> 45k.</w:t>
      </w:r>
    </w:p>
    <w:p w14:paraId="739AEBC7" w14:textId="1B8C4A2C" w:rsidR="00A64E3E" w:rsidRPr="00A64E3E" w:rsidRDefault="00A64E3E" w:rsidP="00A64E3E">
      <w:pPr>
        <w:numPr>
          <w:ilvl w:val="0"/>
          <w:numId w:val="35"/>
        </w:numPr>
        <w:tabs>
          <w:tab w:val="left" w:pos="426"/>
        </w:tabs>
        <w:spacing w:before="100" w:beforeAutospacing="1" w:after="100" w:afterAutospacing="1"/>
        <w:ind w:left="426" w:hanging="426"/>
        <w:rPr>
          <w:rFonts w:ascii="Segoe UI" w:eastAsia="Times New Roman" w:hAnsi="Segoe UI" w:cs="Segoe UI"/>
          <w:color w:val="212121"/>
          <w:sz w:val="23"/>
          <w:szCs w:val="23"/>
          <w:lang w:eastAsia="fr-FR"/>
        </w:rPr>
      </w:pPr>
      <w:r w:rsidRPr="00A64E3E">
        <w:rPr>
          <w:rFonts w:ascii="Calibri" w:eastAsia="Times New Roman" w:hAnsi="Calibri" w:cs="Calibri Light"/>
          <w:color w:val="000000"/>
          <w:lang w:eastAsia="fr-FR"/>
        </w:rPr>
        <w:t>Pulls GSE</w:t>
      </w:r>
    </w:p>
    <w:p w14:paraId="0834FB57" w14:textId="7E4ED7DA" w:rsidR="00A64E3E" w:rsidRDefault="00A64E3E" w:rsidP="00A64E3E">
      <w:pPr>
        <w:tabs>
          <w:tab w:val="left" w:pos="426"/>
        </w:tabs>
        <w:spacing w:before="100" w:beforeAutospacing="1" w:after="100" w:afterAutospacing="1"/>
        <w:ind w:left="426"/>
        <w:jc w:val="both"/>
        <w:rPr>
          <w:rFonts w:ascii="Segoe UI" w:eastAsia="Times New Roman" w:hAnsi="Segoe UI" w:cs="Segoe UI"/>
          <w:color w:val="212121"/>
          <w:sz w:val="23"/>
          <w:szCs w:val="23"/>
          <w:lang w:eastAsia="fr-FR"/>
        </w:rPr>
      </w:pPr>
      <w:r>
        <w:rPr>
          <w:rFonts w:ascii="Segoe UI" w:eastAsia="Times New Roman" w:hAnsi="Segoe UI" w:cs="Segoe UI"/>
          <w:color w:val="212121"/>
          <w:sz w:val="23"/>
          <w:szCs w:val="23"/>
          <w:lang w:eastAsia="fr-FR"/>
        </w:rPr>
        <w:t>Échantillons commandés. Le graphiste fait des retouches. On attend le devis final. Après réception du devis et des échantillons, ils attendent notre choix de couleur et notre commande.</w:t>
      </w:r>
    </w:p>
    <w:p w14:paraId="32C073D3" w14:textId="31BBCB7E" w:rsidR="00A64E3E" w:rsidRDefault="00A64E3E" w:rsidP="00A64E3E">
      <w:pPr>
        <w:tabs>
          <w:tab w:val="left" w:pos="426"/>
        </w:tabs>
        <w:spacing w:before="100" w:beforeAutospacing="1" w:after="100" w:afterAutospacing="1"/>
        <w:ind w:left="426"/>
        <w:jc w:val="both"/>
        <w:rPr>
          <w:rFonts w:ascii="Segoe UI" w:eastAsia="Times New Roman" w:hAnsi="Segoe UI" w:cs="Segoe UI"/>
          <w:color w:val="212121"/>
          <w:sz w:val="23"/>
          <w:szCs w:val="23"/>
          <w:lang w:eastAsia="fr-FR"/>
        </w:rPr>
      </w:pPr>
      <w:r>
        <w:rPr>
          <w:rFonts w:ascii="Segoe UI" w:eastAsia="Times New Roman" w:hAnsi="Segoe UI" w:cs="Segoe UI"/>
          <w:color w:val="212121"/>
          <w:sz w:val="23"/>
          <w:szCs w:val="23"/>
          <w:lang w:eastAsia="fr-FR"/>
        </w:rPr>
        <w:t>MERCI générale à Lucas</w:t>
      </w:r>
    </w:p>
    <w:p w14:paraId="4DFC033F" w14:textId="557A5025" w:rsidR="00A64E3E" w:rsidRPr="00A64E3E" w:rsidRDefault="00A64E3E" w:rsidP="00A64E3E">
      <w:pPr>
        <w:tabs>
          <w:tab w:val="left" w:pos="426"/>
        </w:tabs>
        <w:spacing w:before="100" w:beforeAutospacing="1" w:after="100" w:afterAutospacing="1"/>
        <w:rPr>
          <w:rFonts w:ascii="Segoe UI" w:eastAsia="Times New Roman" w:hAnsi="Segoe UI" w:cs="Segoe UI"/>
          <w:i/>
          <w:iCs/>
          <w:color w:val="212121"/>
          <w:sz w:val="23"/>
          <w:szCs w:val="23"/>
          <w:lang w:eastAsia="fr-FR"/>
        </w:rPr>
      </w:pPr>
      <w:r w:rsidRPr="00A64E3E">
        <w:rPr>
          <w:rFonts w:ascii="Segoe UI" w:eastAsia="Times New Roman" w:hAnsi="Segoe UI" w:cs="Segoe UI"/>
          <w:i/>
          <w:iCs/>
          <w:color w:val="212121"/>
          <w:sz w:val="23"/>
          <w:szCs w:val="23"/>
          <w:lang w:eastAsia="fr-FR"/>
        </w:rPr>
        <w:t>Interlude micro</w:t>
      </w:r>
    </w:p>
    <w:p w14:paraId="46D28934" w14:textId="48046E17" w:rsidR="00A64E3E" w:rsidRPr="00A64E3E" w:rsidRDefault="00A64E3E" w:rsidP="00A64E3E">
      <w:pPr>
        <w:tabs>
          <w:tab w:val="left" w:pos="426"/>
        </w:tabs>
        <w:spacing w:before="100" w:beforeAutospacing="1" w:after="100" w:afterAutospacing="1"/>
        <w:ind w:left="426"/>
        <w:rPr>
          <w:rFonts w:ascii="Segoe UI" w:eastAsia="Times New Roman" w:hAnsi="Segoe UI" w:cs="Segoe UI"/>
          <w:i/>
          <w:iCs/>
          <w:color w:val="212121"/>
          <w:sz w:val="23"/>
          <w:szCs w:val="23"/>
          <w:lang w:eastAsia="fr-FR"/>
        </w:rPr>
      </w:pPr>
      <w:r w:rsidRPr="00A64E3E">
        <w:rPr>
          <w:rFonts w:ascii="Segoe UI" w:eastAsia="Times New Roman" w:hAnsi="Segoe UI" w:cs="Segoe UI"/>
          <w:i/>
          <w:iCs/>
          <w:color w:val="212121"/>
          <w:sz w:val="23"/>
          <w:szCs w:val="23"/>
          <w:lang w:eastAsia="fr-FR"/>
        </w:rPr>
        <w:t>Hélène : « Je peux avoir le sel et le poivre… »</w:t>
      </w:r>
    </w:p>
    <w:p w14:paraId="6D00542D" w14:textId="13DD1EB9" w:rsidR="00A64E3E" w:rsidRPr="00A64E3E" w:rsidRDefault="00A64E3E" w:rsidP="00A64E3E">
      <w:pPr>
        <w:tabs>
          <w:tab w:val="left" w:pos="426"/>
        </w:tabs>
        <w:spacing w:before="100" w:beforeAutospacing="1" w:after="100" w:afterAutospacing="1"/>
        <w:ind w:left="426"/>
        <w:rPr>
          <w:rFonts w:ascii="Segoe UI" w:eastAsia="Times New Roman" w:hAnsi="Segoe UI" w:cs="Segoe UI"/>
          <w:i/>
          <w:iCs/>
          <w:color w:val="212121"/>
          <w:sz w:val="23"/>
          <w:szCs w:val="23"/>
          <w:lang w:eastAsia="fr-FR"/>
        </w:rPr>
      </w:pPr>
      <w:r w:rsidRPr="00A64E3E">
        <w:rPr>
          <w:rFonts w:ascii="Segoe UI" w:eastAsia="Times New Roman" w:hAnsi="Segoe UI" w:cs="Segoe UI"/>
          <w:i/>
          <w:iCs/>
          <w:color w:val="212121"/>
          <w:sz w:val="23"/>
          <w:szCs w:val="23"/>
          <w:lang w:eastAsia="fr-FR"/>
        </w:rPr>
        <w:t xml:space="preserve">Romain : « P…. </w:t>
      </w:r>
      <w:proofErr w:type="gramStart"/>
      <w:r w:rsidRPr="00A64E3E">
        <w:rPr>
          <w:rFonts w:ascii="Segoe UI" w:eastAsia="Times New Roman" w:hAnsi="Segoe UI" w:cs="Segoe UI"/>
          <w:i/>
          <w:iCs/>
          <w:color w:val="212121"/>
          <w:sz w:val="23"/>
          <w:szCs w:val="23"/>
          <w:lang w:eastAsia="fr-FR"/>
        </w:rPr>
        <w:t>ça</w:t>
      </w:r>
      <w:proofErr w:type="gramEnd"/>
      <w:r w:rsidRPr="00A64E3E">
        <w:rPr>
          <w:rFonts w:ascii="Segoe UI" w:eastAsia="Times New Roman" w:hAnsi="Segoe UI" w:cs="Segoe UI"/>
          <w:i/>
          <w:iCs/>
          <w:color w:val="212121"/>
          <w:sz w:val="23"/>
          <w:szCs w:val="23"/>
          <w:lang w:eastAsia="fr-FR"/>
        </w:rPr>
        <w:t xml:space="preserve"> manque tellement de sel leur truc…. »</w:t>
      </w:r>
    </w:p>
    <w:p w14:paraId="4E54C2F3" w14:textId="05473AF4" w:rsidR="00A64E3E" w:rsidRDefault="00A64E3E" w:rsidP="00A64E3E">
      <w:pPr>
        <w:numPr>
          <w:ilvl w:val="0"/>
          <w:numId w:val="35"/>
        </w:numPr>
        <w:tabs>
          <w:tab w:val="left" w:pos="426"/>
        </w:tabs>
        <w:spacing w:before="100" w:beforeAutospacing="1" w:after="100" w:afterAutospacing="1"/>
        <w:ind w:left="426" w:hanging="426"/>
        <w:rPr>
          <w:rFonts w:ascii="Segoe UI" w:eastAsia="Times New Roman" w:hAnsi="Segoe UI" w:cs="Segoe UI"/>
          <w:color w:val="212121"/>
          <w:sz w:val="23"/>
          <w:szCs w:val="23"/>
          <w:lang w:eastAsia="fr-FR"/>
        </w:rPr>
      </w:pPr>
      <w:proofErr w:type="spellStart"/>
      <w:r w:rsidRPr="00A64E3E">
        <w:rPr>
          <w:rFonts w:ascii="Calibri" w:eastAsia="Times New Roman" w:hAnsi="Calibri" w:cs="Calibri Light"/>
          <w:color w:val="000000"/>
          <w:lang w:eastAsia="fr-FR"/>
        </w:rPr>
        <w:t>Rally</w:t>
      </w:r>
      <w:proofErr w:type="spellEnd"/>
      <w:r w:rsidRPr="00A64E3E">
        <w:rPr>
          <w:rFonts w:ascii="Calibri" w:eastAsia="Times New Roman" w:hAnsi="Calibri" w:cs="Calibri Light"/>
          <w:color w:val="000000"/>
          <w:lang w:eastAsia="fr-FR"/>
        </w:rPr>
        <w:t xml:space="preserve"> Durabilité</w:t>
      </w:r>
    </w:p>
    <w:p w14:paraId="528DA165" w14:textId="77777777" w:rsidR="00A64E3E" w:rsidRDefault="00A64E3E" w:rsidP="00A64E3E">
      <w:pPr>
        <w:tabs>
          <w:tab w:val="left" w:pos="426"/>
        </w:tabs>
        <w:spacing w:before="100" w:beforeAutospacing="1" w:after="100" w:afterAutospacing="1"/>
        <w:ind w:left="426"/>
        <w:jc w:val="both"/>
        <w:rPr>
          <w:rFonts w:ascii="Segoe UI" w:eastAsia="Times New Roman" w:hAnsi="Segoe UI" w:cs="Segoe UI"/>
          <w:color w:val="212121"/>
          <w:sz w:val="23"/>
          <w:szCs w:val="23"/>
          <w:lang w:eastAsia="fr-FR"/>
        </w:rPr>
      </w:pPr>
      <w:r>
        <w:rPr>
          <w:rFonts w:ascii="Segoe UI" w:eastAsia="Times New Roman" w:hAnsi="Segoe UI" w:cs="Segoe UI"/>
          <w:color w:val="212121"/>
          <w:sz w:val="23"/>
          <w:szCs w:val="23"/>
          <w:lang w:eastAsia="fr-FR"/>
        </w:rPr>
        <w:t xml:space="preserve">Pas beaucoup avancé depuis le dernier comité. Une affiche est là. Une réserve est prise sur la météo, s’il ne fait pas beau, pas de possibilité de faire le rallye en intérieur. </w:t>
      </w:r>
    </w:p>
    <w:p w14:paraId="18AD55E5" w14:textId="0C7A8003" w:rsidR="00A64E3E" w:rsidRPr="00A64E3E" w:rsidRDefault="00A64E3E" w:rsidP="00A64E3E">
      <w:pPr>
        <w:tabs>
          <w:tab w:val="left" w:pos="426"/>
        </w:tabs>
        <w:spacing w:before="100" w:beforeAutospacing="1" w:after="100" w:afterAutospacing="1"/>
        <w:ind w:left="426"/>
        <w:jc w:val="both"/>
        <w:rPr>
          <w:rFonts w:ascii="Segoe UI" w:eastAsia="Times New Roman" w:hAnsi="Segoe UI" w:cs="Segoe UI"/>
          <w:i/>
          <w:iCs/>
          <w:color w:val="212121"/>
          <w:sz w:val="23"/>
          <w:szCs w:val="23"/>
          <w:lang w:eastAsia="fr-FR"/>
        </w:rPr>
      </w:pPr>
      <w:r>
        <w:rPr>
          <w:rFonts w:ascii="Segoe UI" w:eastAsia="Times New Roman" w:hAnsi="Segoe UI" w:cs="Segoe UI"/>
          <w:color w:val="212121"/>
          <w:sz w:val="23"/>
          <w:szCs w:val="23"/>
          <w:lang w:eastAsia="fr-FR"/>
        </w:rPr>
        <w:t xml:space="preserve">Tibor : </w:t>
      </w:r>
      <w:r w:rsidRPr="00A64E3E">
        <w:rPr>
          <w:rFonts w:ascii="Segoe UI" w:eastAsia="Times New Roman" w:hAnsi="Segoe UI" w:cs="Segoe UI"/>
          <w:i/>
          <w:iCs/>
          <w:color w:val="212121"/>
          <w:sz w:val="23"/>
          <w:szCs w:val="23"/>
          <w:lang w:eastAsia="fr-FR"/>
        </w:rPr>
        <w:t xml:space="preserve">« L’éprouvette ignore </w:t>
      </w:r>
      <w:proofErr w:type="spellStart"/>
      <w:r w:rsidRPr="00A64E3E">
        <w:rPr>
          <w:rFonts w:ascii="Segoe UI" w:eastAsia="Times New Roman" w:hAnsi="Segoe UI" w:cs="Segoe UI"/>
          <w:i/>
          <w:iCs/>
          <w:color w:val="212121"/>
          <w:sz w:val="23"/>
          <w:szCs w:val="23"/>
          <w:lang w:eastAsia="fr-FR"/>
        </w:rPr>
        <w:t>mémail</w:t>
      </w:r>
      <w:proofErr w:type="spellEnd"/>
      <w:r w:rsidRPr="00A64E3E">
        <w:rPr>
          <w:rFonts w:ascii="Segoe UI" w:eastAsia="Times New Roman" w:hAnsi="Segoe UI" w:cs="Segoe UI"/>
          <w:i/>
          <w:iCs/>
          <w:color w:val="212121"/>
          <w:sz w:val="23"/>
          <w:szCs w:val="23"/>
          <w:lang w:eastAsia="fr-FR"/>
        </w:rPr>
        <w:t> ? »</w:t>
      </w:r>
    </w:p>
    <w:p w14:paraId="216A0885" w14:textId="4CC4EEF5" w:rsidR="00A64E3E" w:rsidRPr="00A64E3E" w:rsidRDefault="00A64E3E" w:rsidP="00A64E3E">
      <w:pPr>
        <w:numPr>
          <w:ilvl w:val="0"/>
          <w:numId w:val="35"/>
        </w:numPr>
        <w:tabs>
          <w:tab w:val="left" w:pos="426"/>
        </w:tabs>
        <w:spacing w:before="100" w:beforeAutospacing="1" w:after="100" w:afterAutospacing="1"/>
        <w:ind w:left="426" w:hanging="426"/>
        <w:rPr>
          <w:rFonts w:ascii="Segoe UI" w:eastAsia="Times New Roman" w:hAnsi="Segoe UI" w:cs="Segoe UI"/>
          <w:color w:val="212121"/>
          <w:lang w:eastAsia="fr-FR"/>
        </w:rPr>
      </w:pPr>
      <w:r w:rsidRPr="00A64E3E">
        <w:rPr>
          <w:rFonts w:ascii="Calibri" w:eastAsia="Times New Roman" w:hAnsi="Calibri" w:cs="Calibri Light"/>
          <w:color w:val="000000"/>
          <w:lang w:eastAsia="fr-FR"/>
        </w:rPr>
        <w:t>Tournoi de Jass</w:t>
      </w:r>
    </w:p>
    <w:p w14:paraId="3A1012C2" w14:textId="7AC00E43" w:rsidR="00A64E3E" w:rsidRDefault="00A64E3E" w:rsidP="00A64E3E">
      <w:pPr>
        <w:tabs>
          <w:tab w:val="left" w:pos="426"/>
        </w:tabs>
        <w:spacing w:before="100" w:beforeAutospacing="1" w:after="100" w:afterAutospacing="1"/>
        <w:ind w:left="426"/>
        <w:rPr>
          <w:rFonts w:ascii="Segoe UI" w:eastAsia="Times New Roman" w:hAnsi="Segoe UI" w:cs="Segoe UI"/>
          <w:color w:val="212121"/>
          <w:lang w:eastAsia="fr-FR"/>
        </w:rPr>
      </w:pPr>
      <w:r>
        <w:rPr>
          <w:rFonts w:ascii="Segoe UI" w:eastAsia="Times New Roman" w:hAnsi="Segoe UI" w:cs="Segoe UI"/>
          <w:color w:val="212121"/>
          <w:lang w:eastAsia="fr-FR"/>
        </w:rPr>
        <w:t>C’est en route. 26 équipes inscrites. Jusqu’au 16 mai pour faire les matchs de poules.</w:t>
      </w:r>
    </w:p>
    <w:p w14:paraId="34F02830" w14:textId="002CCF98" w:rsidR="00A64E3E" w:rsidRPr="00A64E3E" w:rsidRDefault="00A64E3E" w:rsidP="00A64E3E">
      <w:pPr>
        <w:tabs>
          <w:tab w:val="left" w:pos="426"/>
        </w:tabs>
        <w:spacing w:before="100" w:beforeAutospacing="1" w:after="100" w:afterAutospacing="1"/>
        <w:ind w:left="426"/>
        <w:rPr>
          <w:rFonts w:ascii="Segoe UI" w:eastAsia="Times New Roman" w:hAnsi="Segoe UI" w:cs="Segoe UI"/>
          <w:color w:val="212121"/>
          <w:lang w:eastAsia="fr-FR"/>
        </w:rPr>
      </w:pPr>
      <w:r>
        <w:rPr>
          <w:rFonts w:ascii="Segoe UI" w:eastAsia="Times New Roman" w:hAnsi="Segoe UI" w:cs="Segoe UI"/>
          <w:color w:val="212121"/>
          <w:lang w:eastAsia="fr-FR"/>
        </w:rPr>
        <w:t>Dans quel sens est-ce qu’on met les scores dans le tableau ? à éclaircir !</w:t>
      </w:r>
    </w:p>
    <w:p w14:paraId="7BD5AD75" w14:textId="26A2D4E4"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proofErr w:type="spellStart"/>
      <w:r w:rsidRPr="00A64E3E">
        <w:rPr>
          <w:rFonts w:ascii="Calibri" w:eastAsia="Times New Roman" w:hAnsi="Calibri" w:cs="Calibri Light"/>
          <w:color w:val="000000"/>
          <w:lang w:eastAsia="fr-FR"/>
        </w:rPr>
        <w:t>Géobalade</w:t>
      </w:r>
      <w:proofErr w:type="spellEnd"/>
      <w:r w:rsidRPr="00A64E3E">
        <w:rPr>
          <w:rFonts w:ascii="Calibri" w:eastAsia="Times New Roman" w:hAnsi="Calibri" w:cs="Calibri Light"/>
          <w:color w:val="000000"/>
          <w:lang w:eastAsia="fr-FR"/>
        </w:rPr>
        <w:t> Vélo </w:t>
      </w:r>
    </w:p>
    <w:p w14:paraId="4FCE02E6" w14:textId="1EBF1E57" w:rsidR="00A64E3E" w:rsidRPr="00A64E3E" w:rsidRDefault="00A64E3E" w:rsidP="00A64E3E">
      <w:pPr>
        <w:tabs>
          <w:tab w:val="left" w:pos="426"/>
        </w:tabs>
        <w:spacing w:before="100" w:beforeAutospacing="1" w:after="100" w:afterAutospacing="1"/>
        <w:ind w:left="426"/>
        <w:jc w:val="both"/>
        <w:rPr>
          <w:rFonts w:ascii="Calibri Light" w:eastAsia="Times New Roman" w:hAnsi="Calibri Light" w:cs="Calibri Light"/>
          <w:color w:val="000000"/>
          <w:lang w:eastAsia="fr-FR"/>
        </w:rPr>
      </w:pPr>
      <w:r>
        <w:rPr>
          <w:rFonts w:ascii="Calibri" w:eastAsia="Times New Roman" w:hAnsi="Calibri" w:cs="Calibri Light"/>
          <w:color w:val="000000"/>
          <w:lang w:eastAsia="fr-FR"/>
        </w:rPr>
        <w:t xml:space="preserve">Demande au près d’un vigneron pour l’apéro de fin de course. Après proposition et discussion au sein du comité, on conclut que c’est un peu </w:t>
      </w:r>
      <w:proofErr w:type="gramStart"/>
      <w:r>
        <w:rPr>
          <w:rFonts w:ascii="Calibri" w:eastAsia="Times New Roman" w:hAnsi="Calibri" w:cs="Calibri Light"/>
          <w:color w:val="000000"/>
          <w:lang w:eastAsia="fr-FR"/>
        </w:rPr>
        <w:t>chère</w:t>
      </w:r>
      <w:proofErr w:type="gramEnd"/>
      <w:r>
        <w:rPr>
          <w:rFonts w:ascii="Calibri" w:eastAsia="Times New Roman" w:hAnsi="Calibri" w:cs="Calibri Light"/>
          <w:color w:val="000000"/>
          <w:lang w:eastAsia="fr-FR"/>
        </w:rPr>
        <w:t xml:space="preserve"> pour les </w:t>
      </w:r>
      <w:proofErr w:type="spellStart"/>
      <w:r>
        <w:rPr>
          <w:rFonts w:ascii="Calibri" w:eastAsia="Times New Roman" w:hAnsi="Calibri" w:cs="Calibri Light"/>
          <w:color w:val="000000"/>
          <w:lang w:eastAsia="fr-FR"/>
        </w:rPr>
        <w:t>étudiant.exs</w:t>
      </w:r>
      <w:proofErr w:type="spellEnd"/>
      <w:r>
        <w:rPr>
          <w:rFonts w:ascii="Calibri" w:eastAsia="Times New Roman" w:hAnsi="Calibri" w:cs="Calibri Light"/>
          <w:color w:val="000000"/>
          <w:lang w:eastAsia="fr-FR"/>
        </w:rPr>
        <w:t>. Mais on garde l’idée de la dégustation chez le vigneron pour un apéro AEGE. Balade à vélo le 23, entre 14-18h, cargo à réserver pour l’occasion, 5CHF p.p. pour l’inscription et l’apéro.</w:t>
      </w:r>
    </w:p>
    <w:p w14:paraId="4E43EE0F" w14:textId="77777777" w:rsidR="00A64E3E" w:rsidRPr="00A64E3E" w:rsidRDefault="00A64E3E" w:rsidP="00A64E3E">
      <w:pPr>
        <w:tabs>
          <w:tab w:val="left" w:pos="426"/>
        </w:tabs>
        <w:spacing w:before="100" w:beforeAutospacing="1" w:after="100" w:afterAutospacing="1"/>
        <w:ind w:left="426" w:hanging="426"/>
        <w:rPr>
          <w:rFonts w:ascii="Calibri Light" w:eastAsia="Times New Roman" w:hAnsi="Calibri Light" w:cs="Calibri Light"/>
          <w:color w:val="000000"/>
          <w:lang w:eastAsia="fr-FR"/>
        </w:rPr>
      </w:pPr>
    </w:p>
    <w:p w14:paraId="4F6C533F" w14:textId="5C35B4AA"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sidRPr="00A64E3E">
        <w:rPr>
          <w:rFonts w:ascii="Calibri" w:eastAsia="Times New Roman" w:hAnsi="Calibri" w:cs="Calibri Light"/>
          <w:color w:val="000000"/>
          <w:lang w:eastAsia="fr-FR"/>
        </w:rPr>
        <w:t xml:space="preserve">Adhésion des </w:t>
      </w:r>
      <w:proofErr w:type="spellStart"/>
      <w:r w:rsidRPr="00A64E3E">
        <w:rPr>
          <w:rFonts w:ascii="Calibri" w:eastAsia="Times New Roman" w:hAnsi="Calibri" w:cs="Calibri Light"/>
          <w:color w:val="000000"/>
          <w:lang w:eastAsia="fr-FR"/>
        </w:rPr>
        <w:t>nouveau·elle·x·s</w:t>
      </w:r>
      <w:proofErr w:type="spellEnd"/>
      <w:r w:rsidRPr="00A64E3E">
        <w:rPr>
          <w:rFonts w:ascii="Calibri" w:eastAsia="Times New Roman" w:hAnsi="Calibri" w:cs="Calibri Light"/>
          <w:color w:val="000000"/>
          <w:lang w:eastAsia="fr-FR"/>
        </w:rPr>
        <w:t xml:space="preserve"> membre : Laure </w:t>
      </w:r>
      <w:proofErr w:type="spellStart"/>
      <w:r w:rsidRPr="00A64E3E">
        <w:rPr>
          <w:rFonts w:ascii="Calibri" w:eastAsia="Times New Roman" w:hAnsi="Calibri" w:cs="Calibri Light"/>
          <w:color w:val="000000"/>
          <w:lang w:eastAsia="fr-FR"/>
        </w:rPr>
        <w:t>Huysecom</w:t>
      </w:r>
      <w:proofErr w:type="spellEnd"/>
      <w:r w:rsidRPr="00A64E3E">
        <w:rPr>
          <w:rFonts w:ascii="Calibri" w:eastAsia="Times New Roman" w:hAnsi="Calibri" w:cs="Calibri Light"/>
          <w:color w:val="000000"/>
          <w:lang w:eastAsia="fr-FR"/>
        </w:rPr>
        <w:t xml:space="preserve"> et Lucien </w:t>
      </w:r>
      <w:proofErr w:type="spellStart"/>
      <w:r w:rsidRPr="00A64E3E">
        <w:rPr>
          <w:rFonts w:ascii="Calibri" w:eastAsia="Times New Roman" w:hAnsi="Calibri" w:cs="Calibri Light"/>
          <w:color w:val="000000"/>
          <w:lang w:eastAsia="fr-FR"/>
        </w:rPr>
        <w:t>Merrone</w:t>
      </w:r>
      <w:proofErr w:type="spellEnd"/>
    </w:p>
    <w:p w14:paraId="7D0E8BE5" w14:textId="24FBB4B1" w:rsidR="00A64E3E" w:rsidRPr="00A64E3E" w:rsidRDefault="00A64E3E" w:rsidP="00A64E3E">
      <w:pPr>
        <w:tabs>
          <w:tab w:val="left" w:pos="426"/>
        </w:tabs>
        <w:spacing w:before="100" w:beforeAutospacing="1" w:after="100" w:afterAutospacing="1"/>
        <w:ind w:left="426"/>
        <w:rPr>
          <w:rFonts w:ascii="Calibri Light" w:eastAsia="Times New Roman" w:hAnsi="Calibri Light" w:cs="Calibri Light"/>
          <w:color w:val="000000"/>
          <w:lang w:eastAsia="fr-FR"/>
        </w:rPr>
      </w:pPr>
      <w:proofErr w:type="spellStart"/>
      <w:r>
        <w:rPr>
          <w:rFonts w:ascii="Calibri" w:eastAsia="Times New Roman" w:hAnsi="Calibri" w:cs="Calibri Light"/>
          <w:color w:val="000000"/>
          <w:lang w:eastAsia="fr-FR"/>
        </w:rPr>
        <w:t>Tou·texs</w:t>
      </w:r>
      <w:proofErr w:type="spellEnd"/>
      <w:r>
        <w:rPr>
          <w:rFonts w:ascii="Calibri" w:eastAsia="Times New Roman" w:hAnsi="Calibri" w:cs="Calibri Light"/>
          <w:color w:val="000000"/>
          <w:lang w:eastAsia="fr-FR"/>
        </w:rPr>
        <w:t xml:space="preserve"> les deux sont </w:t>
      </w:r>
      <w:r w:rsidRPr="00A64E3E">
        <w:rPr>
          <w:rFonts w:ascii="Calibri" w:eastAsia="Times New Roman" w:hAnsi="Calibri" w:cs="Calibri Light"/>
          <w:color w:val="70AD47" w:themeColor="accent6"/>
          <w:lang w:eastAsia="fr-FR"/>
        </w:rPr>
        <w:t>acceptés</w:t>
      </w:r>
      <w:r>
        <w:rPr>
          <w:rFonts w:ascii="Calibri" w:eastAsia="Times New Roman" w:hAnsi="Calibri" w:cs="Calibri Light"/>
          <w:color w:val="000000"/>
          <w:lang w:eastAsia="fr-FR"/>
        </w:rPr>
        <w:t>. BIENVENU et MERCI pour votre futur investissement.</w:t>
      </w:r>
    </w:p>
    <w:p w14:paraId="09C2678A" w14:textId="28339FC6" w:rsidR="00A64E3E" w:rsidRPr="00A64E3E" w:rsidRDefault="00A64E3E" w:rsidP="00A64E3E">
      <w:pPr>
        <w:numPr>
          <w:ilvl w:val="0"/>
          <w:numId w:val="35"/>
        </w:numPr>
        <w:tabs>
          <w:tab w:val="left" w:pos="426"/>
        </w:tabs>
        <w:spacing w:before="100" w:beforeAutospacing="1" w:after="100" w:afterAutospacing="1"/>
        <w:ind w:left="426" w:hanging="426"/>
        <w:rPr>
          <w:rFonts w:ascii="Calibri Light" w:eastAsia="Times New Roman" w:hAnsi="Calibri Light" w:cs="Calibri Light"/>
          <w:color w:val="000000"/>
          <w:lang w:eastAsia="fr-FR"/>
        </w:rPr>
      </w:pPr>
      <w:r w:rsidRPr="00A64E3E">
        <w:rPr>
          <w:rFonts w:ascii="Calibri" w:eastAsia="Times New Roman" w:hAnsi="Calibri" w:cs="Calibri Light"/>
          <w:color w:val="000000"/>
          <w:lang w:eastAsia="fr-FR"/>
        </w:rPr>
        <w:t>Divers</w:t>
      </w:r>
    </w:p>
    <w:p w14:paraId="5F85446C" w14:textId="52A088FF" w:rsidR="00A64E3E" w:rsidRDefault="00A64E3E" w:rsidP="00A64E3E">
      <w:pPr>
        <w:tabs>
          <w:tab w:val="left" w:pos="426"/>
        </w:tabs>
        <w:spacing w:before="100" w:beforeAutospacing="1" w:after="100" w:afterAutospacing="1"/>
        <w:ind w:left="426"/>
        <w:rPr>
          <w:rFonts w:ascii="Calibri" w:eastAsia="Times New Roman" w:hAnsi="Calibri" w:cs="Calibri Light"/>
          <w:color w:val="000000"/>
          <w:lang w:eastAsia="fr-FR"/>
        </w:rPr>
      </w:pPr>
      <w:r>
        <w:rPr>
          <w:rFonts w:ascii="Calibri" w:eastAsia="Times New Roman" w:hAnsi="Calibri" w:cs="Calibri Light"/>
          <w:color w:val="000000"/>
          <w:lang w:eastAsia="fr-FR"/>
        </w:rPr>
        <w:t>Ella : Peut-être ouvrir les terrasses !!!!</w:t>
      </w:r>
    </w:p>
    <w:p w14:paraId="7856B8B5" w14:textId="2CC0FA1E" w:rsidR="00A64E3E" w:rsidRDefault="00A64E3E" w:rsidP="00A64E3E">
      <w:pPr>
        <w:tabs>
          <w:tab w:val="left" w:pos="426"/>
        </w:tabs>
        <w:spacing w:before="100" w:beforeAutospacing="1" w:after="100" w:afterAutospacing="1"/>
        <w:ind w:left="426"/>
        <w:jc w:val="both"/>
        <w:rPr>
          <w:rFonts w:ascii="Calibri" w:eastAsia="Times New Roman" w:hAnsi="Calibri" w:cs="Calibri Light"/>
          <w:color w:val="000000"/>
          <w:lang w:eastAsia="fr-FR"/>
        </w:rPr>
      </w:pPr>
      <w:r>
        <w:rPr>
          <w:rFonts w:ascii="Calibri" w:eastAsia="Times New Roman" w:hAnsi="Calibri" w:cs="Calibri Light"/>
          <w:color w:val="000000"/>
          <w:lang w:eastAsia="fr-FR"/>
        </w:rPr>
        <w:t xml:space="preserve">La story sur l’atelier vélo en mixité choisie aurait choqué </w:t>
      </w:r>
      <w:proofErr w:type="spellStart"/>
      <w:r>
        <w:rPr>
          <w:rFonts w:ascii="Calibri" w:eastAsia="Times New Roman" w:hAnsi="Calibri" w:cs="Calibri Light"/>
          <w:color w:val="000000"/>
          <w:lang w:eastAsia="fr-FR"/>
        </w:rPr>
        <w:t>certain.exs</w:t>
      </w:r>
      <w:proofErr w:type="spellEnd"/>
      <w:r>
        <w:rPr>
          <w:rFonts w:ascii="Calibri" w:eastAsia="Times New Roman" w:hAnsi="Calibri" w:cs="Calibri Light"/>
          <w:color w:val="000000"/>
          <w:lang w:eastAsia="fr-FR"/>
        </w:rPr>
        <w:t>. Suite à la discussion, une explication de la mixité choisie sera postée pour en expliquer les buts. Malgré certaines incompréhensions, il est bien que ce genre d’info remontent au comité. Aucune décision n’est prise pour ne plus faire ce genre de publicité, l’avis générale va justement en faveur de ces événements. Malgré le débat public sur le sujet, nous sommes toujours en accord avec nos statuts sur le fait d’être apolitique.</w:t>
      </w:r>
    </w:p>
    <w:p w14:paraId="6B1D70EE" w14:textId="024821E6" w:rsidR="00A64E3E" w:rsidRDefault="00A64E3E" w:rsidP="00A64E3E">
      <w:pPr>
        <w:tabs>
          <w:tab w:val="left" w:pos="426"/>
        </w:tabs>
        <w:spacing w:before="100" w:beforeAutospacing="1" w:after="100" w:afterAutospacing="1"/>
        <w:ind w:left="426"/>
        <w:rPr>
          <w:rFonts w:ascii="Calibri" w:eastAsia="Times New Roman" w:hAnsi="Calibri" w:cs="Calibri Light"/>
          <w:color w:val="000000"/>
          <w:lang w:eastAsia="fr-FR"/>
        </w:rPr>
      </w:pPr>
      <w:r>
        <w:rPr>
          <w:rFonts w:ascii="Calibri" w:eastAsia="Times New Roman" w:hAnsi="Calibri" w:cs="Calibri Light"/>
          <w:color w:val="000000"/>
          <w:lang w:eastAsia="fr-FR"/>
        </w:rPr>
        <w:t xml:space="preserve">Luca : Est-ce qu’on a des nouvelles des accès à la MD ? </w:t>
      </w:r>
      <w:proofErr w:type="spellStart"/>
      <w:r>
        <w:rPr>
          <w:rFonts w:ascii="Calibri" w:eastAsia="Times New Roman" w:hAnsi="Calibri" w:cs="Calibri Light"/>
          <w:color w:val="000000"/>
          <w:lang w:eastAsia="fr-FR"/>
        </w:rPr>
        <w:t>Unipoly</w:t>
      </w:r>
      <w:proofErr w:type="spellEnd"/>
      <w:r>
        <w:rPr>
          <w:rFonts w:ascii="Calibri" w:eastAsia="Times New Roman" w:hAnsi="Calibri" w:cs="Calibri Light"/>
          <w:color w:val="000000"/>
          <w:lang w:eastAsia="fr-FR"/>
        </w:rPr>
        <w:t xml:space="preserve"> a accepté de participer aux frais d’installation des serrures…</w:t>
      </w:r>
    </w:p>
    <w:p w14:paraId="26052DC3" w14:textId="6C8D4C73" w:rsidR="00A64E3E" w:rsidRPr="00A64E3E" w:rsidRDefault="00A64E3E" w:rsidP="00A64E3E">
      <w:pPr>
        <w:tabs>
          <w:tab w:val="left" w:pos="426"/>
        </w:tabs>
        <w:spacing w:before="100" w:beforeAutospacing="1" w:after="100" w:afterAutospacing="1"/>
        <w:ind w:left="426"/>
        <w:rPr>
          <w:rFonts w:ascii="Calibri" w:eastAsia="Times New Roman" w:hAnsi="Calibri" w:cs="Calibri Light"/>
          <w:color w:val="000000"/>
          <w:lang w:eastAsia="fr-FR"/>
        </w:rPr>
      </w:pPr>
      <w:r>
        <w:rPr>
          <w:rFonts w:ascii="Calibri" w:eastAsia="Times New Roman" w:hAnsi="Calibri" w:cs="Calibri Light"/>
          <w:color w:val="000000"/>
          <w:lang w:eastAsia="fr-FR"/>
        </w:rPr>
        <w:t xml:space="preserve">Pour la préparation à la séance avec l’école des GSE, rencontre le mardi 20 à 13h après le comité. Actuellement 2 retour </w:t>
      </w:r>
      <w:proofErr w:type="gramStart"/>
      <w:r>
        <w:rPr>
          <w:rFonts w:ascii="Calibri" w:eastAsia="Times New Roman" w:hAnsi="Calibri" w:cs="Calibri Light"/>
          <w:color w:val="000000"/>
          <w:lang w:eastAsia="fr-FR"/>
        </w:rPr>
        <w:t>d’</w:t>
      </w:r>
      <w:proofErr w:type="spellStart"/>
      <w:r>
        <w:rPr>
          <w:rFonts w:ascii="Calibri" w:eastAsia="Times New Roman" w:hAnsi="Calibri" w:cs="Calibri Light"/>
          <w:color w:val="000000"/>
          <w:lang w:eastAsia="fr-FR"/>
        </w:rPr>
        <w:t>étudiant.exs</w:t>
      </w:r>
      <w:proofErr w:type="spellEnd"/>
      <w:proofErr w:type="gramEnd"/>
      <w:r>
        <w:rPr>
          <w:rFonts w:ascii="Calibri" w:eastAsia="Times New Roman" w:hAnsi="Calibri" w:cs="Calibri Light"/>
          <w:color w:val="000000"/>
          <w:lang w:eastAsia="fr-FR"/>
        </w:rPr>
        <w:t>, merci aux autres de faire des retour.</w:t>
      </w:r>
    </w:p>
    <w:p w14:paraId="1C1FF6CF" w14:textId="77777777" w:rsidR="005B10B2" w:rsidRPr="00D21C1C" w:rsidRDefault="005B10B2" w:rsidP="00B15634">
      <w:pPr>
        <w:rPr>
          <w:rFonts w:asciiTheme="majorHAnsi" w:eastAsia="Times New Roman" w:hAnsiTheme="majorHAnsi" w:cstheme="majorHAnsi"/>
          <w:lang w:eastAsia="fr-FR"/>
        </w:rPr>
      </w:pPr>
    </w:p>
    <w:p w14:paraId="303F6ED0" w14:textId="06E4843D" w:rsidR="001B7444" w:rsidRDefault="00A64E3E" w:rsidP="001D764D">
      <w:pPr>
        <w:pBdr>
          <w:top w:val="single" w:sz="4" w:space="1" w:color="auto"/>
        </w:pBdr>
        <w:rPr>
          <w:rFonts w:asciiTheme="majorHAnsi" w:eastAsia="Times New Roman" w:hAnsiTheme="majorHAnsi" w:cstheme="majorHAnsi"/>
          <w:lang w:eastAsia="fr-FR"/>
        </w:rPr>
      </w:pPr>
      <w:r>
        <w:rPr>
          <w:rFonts w:asciiTheme="majorHAnsi" w:eastAsia="Times New Roman" w:hAnsiTheme="majorHAnsi" w:cstheme="majorHAnsi"/>
          <w:lang w:eastAsia="fr-FR"/>
        </w:rPr>
        <w:t>Grandson</w:t>
      </w:r>
      <w:r w:rsidR="00FB0803" w:rsidRPr="00D21C1C">
        <w:rPr>
          <w:rFonts w:asciiTheme="majorHAnsi" w:eastAsia="Times New Roman" w:hAnsiTheme="majorHAnsi" w:cstheme="majorHAnsi"/>
          <w:lang w:eastAsia="fr-FR"/>
        </w:rPr>
        <w:t xml:space="preserve">, le </w:t>
      </w:r>
      <w:r>
        <w:rPr>
          <w:rFonts w:asciiTheme="majorHAnsi" w:eastAsia="Times New Roman" w:hAnsiTheme="majorHAnsi" w:cstheme="majorHAnsi"/>
          <w:lang w:eastAsia="fr-FR"/>
        </w:rPr>
        <w:t>13</w:t>
      </w:r>
      <w:r w:rsidR="00293E94" w:rsidRPr="00D21C1C">
        <w:rPr>
          <w:rFonts w:asciiTheme="majorHAnsi" w:eastAsia="Times New Roman" w:hAnsiTheme="majorHAnsi" w:cstheme="majorHAnsi"/>
          <w:lang w:eastAsia="fr-FR"/>
        </w:rPr>
        <w:t>.</w:t>
      </w:r>
      <w:r w:rsidR="00A9395F">
        <w:rPr>
          <w:rFonts w:asciiTheme="majorHAnsi" w:eastAsia="Times New Roman" w:hAnsiTheme="majorHAnsi" w:cstheme="majorHAnsi"/>
          <w:lang w:eastAsia="fr-FR"/>
        </w:rPr>
        <w:t>0</w:t>
      </w:r>
      <w:r>
        <w:rPr>
          <w:rFonts w:asciiTheme="majorHAnsi" w:eastAsia="Times New Roman" w:hAnsiTheme="majorHAnsi" w:cstheme="majorHAnsi"/>
          <w:lang w:eastAsia="fr-FR"/>
        </w:rPr>
        <w:t>4</w:t>
      </w:r>
      <w:r w:rsidR="00F36386" w:rsidRPr="00D21C1C">
        <w:rPr>
          <w:rFonts w:asciiTheme="majorHAnsi" w:eastAsia="Times New Roman" w:hAnsiTheme="majorHAnsi" w:cstheme="majorHAnsi"/>
          <w:lang w:eastAsia="fr-FR"/>
        </w:rPr>
        <w:t>.</w:t>
      </w:r>
      <w:r w:rsidR="00FB0803" w:rsidRPr="00D21C1C">
        <w:rPr>
          <w:rFonts w:asciiTheme="majorHAnsi" w:eastAsia="Times New Roman" w:hAnsiTheme="majorHAnsi" w:cstheme="majorHAnsi"/>
          <w:lang w:eastAsia="fr-FR"/>
        </w:rPr>
        <w:t>20</w:t>
      </w:r>
      <w:r w:rsidR="00A9395F">
        <w:rPr>
          <w:rFonts w:asciiTheme="majorHAnsi" w:eastAsia="Times New Roman" w:hAnsiTheme="majorHAnsi" w:cstheme="majorHAnsi"/>
          <w:lang w:eastAsia="fr-FR"/>
        </w:rPr>
        <w:t>21</w:t>
      </w:r>
      <w:r w:rsidR="00FB0803" w:rsidRPr="00D21C1C">
        <w:rPr>
          <w:rFonts w:asciiTheme="majorHAnsi" w:eastAsia="Times New Roman" w:hAnsiTheme="majorHAnsi" w:cstheme="majorHAnsi"/>
          <w:lang w:eastAsia="fr-FR"/>
        </w:rPr>
        <w:t xml:space="preserve"> par</w:t>
      </w:r>
      <w:r w:rsidR="00762809" w:rsidRPr="00D21C1C">
        <w:rPr>
          <w:rFonts w:asciiTheme="majorHAnsi" w:eastAsia="Times New Roman" w:hAnsiTheme="majorHAnsi" w:cstheme="majorHAnsi"/>
          <w:lang w:eastAsia="fr-FR"/>
        </w:rPr>
        <w:t xml:space="preserve"> </w:t>
      </w:r>
      <w:r w:rsidR="0049310D">
        <w:rPr>
          <w:rFonts w:asciiTheme="majorHAnsi" w:eastAsia="Times New Roman" w:hAnsiTheme="majorHAnsi" w:cstheme="majorHAnsi"/>
          <w:lang w:eastAsia="fr-FR"/>
        </w:rPr>
        <w:t>Valentin Tanniger</w:t>
      </w:r>
    </w:p>
    <w:p w14:paraId="4FE1B665" w14:textId="211F2D1D" w:rsidR="00704739" w:rsidRPr="00704739" w:rsidRDefault="00704739" w:rsidP="00704739">
      <w:pPr>
        <w:rPr>
          <w:rFonts w:asciiTheme="majorHAnsi" w:eastAsia="Times New Roman" w:hAnsiTheme="majorHAnsi" w:cstheme="majorHAnsi"/>
          <w:lang w:eastAsia="fr-FR"/>
        </w:rPr>
      </w:pPr>
    </w:p>
    <w:p w14:paraId="122435B6" w14:textId="537FD566" w:rsidR="00704739" w:rsidRPr="00704739" w:rsidRDefault="00704739" w:rsidP="00704739">
      <w:pPr>
        <w:rPr>
          <w:rFonts w:asciiTheme="majorHAnsi" w:eastAsia="Times New Roman" w:hAnsiTheme="majorHAnsi" w:cstheme="majorHAnsi"/>
          <w:lang w:eastAsia="fr-FR"/>
        </w:rPr>
      </w:pPr>
    </w:p>
    <w:sectPr w:rsidR="00704739" w:rsidRPr="00704739" w:rsidSect="002D0AB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BED7" w14:textId="77777777" w:rsidR="002C7F2B" w:rsidRDefault="002C7F2B" w:rsidP="00FB0803">
      <w:r>
        <w:separator/>
      </w:r>
    </w:p>
  </w:endnote>
  <w:endnote w:type="continuationSeparator" w:id="0">
    <w:p w14:paraId="1BF1F207" w14:textId="77777777" w:rsidR="002C7F2B" w:rsidRDefault="002C7F2B"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67C" w14:textId="77777777" w:rsidR="002C7F2B" w:rsidRDefault="002C7F2B" w:rsidP="00FB0803">
      <w:r>
        <w:separator/>
      </w:r>
    </w:p>
  </w:footnote>
  <w:footnote w:type="continuationSeparator" w:id="0">
    <w:p w14:paraId="48095CA2" w14:textId="77777777" w:rsidR="002C7F2B" w:rsidRDefault="002C7F2B"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534" w14:textId="4D0D3350" w:rsidR="008F48A5" w:rsidRDefault="009A5D45">
    <w:pPr>
      <w:pStyle w:val="En-tte"/>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AE">
      <w:t>PV</w:t>
    </w:r>
    <w:r w:rsidR="006173DB">
      <w:t xml:space="preserve"> </w:t>
    </w:r>
    <w:r w:rsidR="000815A5">
      <w:t>comité</w:t>
    </w:r>
    <w:r w:rsidR="00AF72AE">
      <w:t>|</w:t>
    </w:r>
    <w:r w:rsidR="006173DB">
      <w:t xml:space="preserve"> </w:t>
    </w:r>
    <w:r w:rsidR="00A64E3E">
      <w:t>1</w:t>
    </w:r>
    <w:r w:rsidR="0049310D">
      <w:t>3.0</w:t>
    </w:r>
    <w:r w:rsidR="00A64E3E">
      <w:t>4</w:t>
    </w:r>
    <w:r w:rsidR="00935A69">
      <w:t>.</w:t>
    </w:r>
    <w:r w:rsidR="00432CE6">
      <w:t>202</w:t>
    </w:r>
    <w:r w:rsidR="00935A69">
      <w:t>1</w:t>
    </w:r>
    <w:r w:rsidR="00AF72AE">
      <w:t xml:space="preserve">, </w:t>
    </w:r>
    <w:r w:rsidR="000815A5">
      <w:t>12h15</w:t>
    </w:r>
    <w:r w:rsidR="00AF72AE">
      <w:t xml:space="preserve"> |</w:t>
    </w:r>
    <w:r w:rsidR="0049310D">
      <w:t xml:space="preserve"> Zoom</w:t>
    </w:r>
  </w:p>
  <w:p w14:paraId="442121C0" w14:textId="77777777" w:rsidR="00AB263E" w:rsidRDefault="00AB26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45A"/>
    <w:multiLevelType w:val="multilevel"/>
    <w:tmpl w:val="D26E7A7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15:restartNumberingAfterBreak="0">
    <w:nsid w:val="076F543E"/>
    <w:multiLevelType w:val="hybridMultilevel"/>
    <w:tmpl w:val="4AA298AE"/>
    <w:lvl w:ilvl="0" w:tplc="2A4ADA6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38B7"/>
    <w:multiLevelType w:val="hybridMultilevel"/>
    <w:tmpl w:val="7A68688E"/>
    <w:lvl w:ilvl="0" w:tplc="051419F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401F1"/>
    <w:multiLevelType w:val="multilevel"/>
    <w:tmpl w:val="78F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52639"/>
    <w:multiLevelType w:val="multilevel"/>
    <w:tmpl w:val="3604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03275"/>
    <w:multiLevelType w:val="hybridMultilevel"/>
    <w:tmpl w:val="9AA2E220"/>
    <w:lvl w:ilvl="0" w:tplc="8AAC4A94">
      <w:start w:val="1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303927"/>
    <w:multiLevelType w:val="hybridMultilevel"/>
    <w:tmpl w:val="DB82B23C"/>
    <w:lvl w:ilvl="0" w:tplc="1FD0AF4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5A207F"/>
    <w:multiLevelType w:val="multilevel"/>
    <w:tmpl w:val="CB92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785D69"/>
    <w:multiLevelType w:val="multilevel"/>
    <w:tmpl w:val="A570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C86153"/>
    <w:multiLevelType w:val="multilevel"/>
    <w:tmpl w:val="DC821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8"/>
  </w:num>
  <w:num w:numId="4">
    <w:abstractNumId w:val="32"/>
  </w:num>
  <w:num w:numId="5">
    <w:abstractNumId w:val="19"/>
  </w:num>
  <w:num w:numId="6">
    <w:abstractNumId w:val="34"/>
  </w:num>
  <w:num w:numId="7">
    <w:abstractNumId w:val="14"/>
  </w:num>
  <w:num w:numId="8">
    <w:abstractNumId w:val="9"/>
  </w:num>
  <w:num w:numId="9">
    <w:abstractNumId w:val="16"/>
  </w:num>
  <w:num w:numId="10">
    <w:abstractNumId w:val="15"/>
  </w:num>
  <w:num w:numId="11">
    <w:abstractNumId w:val="28"/>
  </w:num>
  <w:num w:numId="12">
    <w:abstractNumId w:val="20"/>
  </w:num>
  <w:num w:numId="13">
    <w:abstractNumId w:val="22"/>
  </w:num>
  <w:num w:numId="14">
    <w:abstractNumId w:val="33"/>
  </w:num>
  <w:num w:numId="15">
    <w:abstractNumId w:val="11"/>
  </w:num>
  <w:num w:numId="16">
    <w:abstractNumId w:val="17"/>
  </w:num>
  <w:num w:numId="17">
    <w:abstractNumId w:val="24"/>
  </w:num>
  <w:num w:numId="18">
    <w:abstractNumId w:val="5"/>
  </w:num>
  <w:num w:numId="19">
    <w:abstractNumId w:val="6"/>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221A9"/>
    <w:rsid w:val="0002477B"/>
    <w:rsid w:val="00045BF0"/>
    <w:rsid w:val="000529D0"/>
    <w:rsid w:val="00056834"/>
    <w:rsid w:val="00073367"/>
    <w:rsid w:val="0007617C"/>
    <w:rsid w:val="000815A5"/>
    <w:rsid w:val="00084817"/>
    <w:rsid w:val="00087EBB"/>
    <w:rsid w:val="000A5F18"/>
    <w:rsid w:val="000A6508"/>
    <w:rsid w:val="000B5104"/>
    <w:rsid w:val="000C24D0"/>
    <w:rsid w:val="000E464A"/>
    <w:rsid w:val="00104863"/>
    <w:rsid w:val="001113A5"/>
    <w:rsid w:val="0011604E"/>
    <w:rsid w:val="00117BA2"/>
    <w:rsid w:val="001203E0"/>
    <w:rsid w:val="00134E79"/>
    <w:rsid w:val="00141708"/>
    <w:rsid w:val="00161F87"/>
    <w:rsid w:val="00171E41"/>
    <w:rsid w:val="00196F6A"/>
    <w:rsid w:val="001A23B0"/>
    <w:rsid w:val="001A4D9B"/>
    <w:rsid w:val="001A6748"/>
    <w:rsid w:val="001B7444"/>
    <w:rsid w:val="001C0F35"/>
    <w:rsid w:val="001C7730"/>
    <w:rsid w:val="001D30C9"/>
    <w:rsid w:val="001D764D"/>
    <w:rsid w:val="00200278"/>
    <w:rsid w:val="00205A78"/>
    <w:rsid w:val="002141EA"/>
    <w:rsid w:val="002238A7"/>
    <w:rsid w:val="002463F5"/>
    <w:rsid w:val="002605C7"/>
    <w:rsid w:val="00272954"/>
    <w:rsid w:val="00285329"/>
    <w:rsid w:val="00292721"/>
    <w:rsid w:val="00293E94"/>
    <w:rsid w:val="002944FD"/>
    <w:rsid w:val="002A67D7"/>
    <w:rsid w:val="002C1656"/>
    <w:rsid w:val="002C3F87"/>
    <w:rsid w:val="002C7F2B"/>
    <w:rsid w:val="002D0AB8"/>
    <w:rsid w:val="002D434B"/>
    <w:rsid w:val="002D6984"/>
    <w:rsid w:val="002D7660"/>
    <w:rsid w:val="002E1FCA"/>
    <w:rsid w:val="002E39F9"/>
    <w:rsid w:val="00317160"/>
    <w:rsid w:val="00342BA2"/>
    <w:rsid w:val="00344E1B"/>
    <w:rsid w:val="003621B8"/>
    <w:rsid w:val="00374725"/>
    <w:rsid w:val="00375BCD"/>
    <w:rsid w:val="003766E0"/>
    <w:rsid w:val="00390EB9"/>
    <w:rsid w:val="003A02E0"/>
    <w:rsid w:val="003B6DD2"/>
    <w:rsid w:val="003E4B86"/>
    <w:rsid w:val="00402B0B"/>
    <w:rsid w:val="00404E88"/>
    <w:rsid w:val="00416FDC"/>
    <w:rsid w:val="004172FA"/>
    <w:rsid w:val="00432CE6"/>
    <w:rsid w:val="00434AC4"/>
    <w:rsid w:val="00451F44"/>
    <w:rsid w:val="00467EE6"/>
    <w:rsid w:val="00475B70"/>
    <w:rsid w:val="0048054E"/>
    <w:rsid w:val="00491F3E"/>
    <w:rsid w:val="0049310D"/>
    <w:rsid w:val="00494116"/>
    <w:rsid w:val="004B3350"/>
    <w:rsid w:val="004B4F2D"/>
    <w:rsid w:val="004C5E0E"/>
    <w:rsid w:val="004C6DED"/>
    <w:rsid w:val="004E3B28"/>
    <w:rsid w:val="004F223F"/>
    <w:rsid w:val="004F43DF"/>
    <w:rsid w:val="0053213E"/>
    <w:rsid w:val="0053426D"/>
    <w:rsid w:val="00543DA1"/>
    <w:rsid w:val="00551F33"/>
    <w:rsid w:val="005605FC"/>
    <w:rsid w:val="00574F20"/>
    <w:rsid w:val="0057550B"/>
    <w:rsid w:val="005B10B2"/>
    <w:rsid w:val="005B3007"/>
    <w:rsid w:val="005C0083"/>
    <w:rsid w:val="005C6A8C"/>
    <w:rsid w:val="005D0332"/>
    <w:rsid w:val="005E274A"/>
    <w:rsid w:val="00615B01"/>
    <w:rsid w:val="006173DB"/>
    <w:rsid w:val="00631598"/>
    <w:rsid w:val="00640E8E"/>
    <w:rsid w:val="00661FC1"/>
    <w:rsid w:val="00671E06"/>
    <w:rsid w:val="006748BD"/>
    <w:rsid w:val="006A5C50"/>
    <w:rsid w:val="006B41B8"/>
    <w:rsid w:val="006C0971"/>
    <w:rsid w:val="006C3AED"/>
    <w:rsid w:val="006C6542"/>
    <w:rsid w:val="006E026B"/>
    <w:rsid w:val="006E17AD"/>
    <w:rsid w:val="006E7C07"/>
    <w:rsid w:val="006F02A2"/>
    <w:rsid w:val="006F3CEB"/>
    <w:rsid w:val="00704739"/>
    <w:rsid w:val="00705CC0"/>
    <w:rsid w:val="0072517D"/>
    <w:rsid w:val="00726A75"/>
    <w:rsid w:val="00732DCA"/>
    <w:rsid w:val="00762809"/>
    <w:rsid w:val="007B589E"/>
    <w:rsid w:val="007C5FCD"/>
    <w:rsid w:val="007E6645"/>
    <w:rsid w:val="007F6FF2"/>
    <w:rsid w:val="00851B9D"/>
    <w:rsid w:val="00855D7F"/>
    <w:rsid w:val="0086670C"/>
    <w:rsid w:val="00882B51"/>
    <w:rsid w:val="008A16D4"/>
    <w:rsid w:val="008B0488"/>
    <w:rsid w:val="008B531F"/>
    <w:rsid w:val="008E0454"/>
    <w:rsid w:val="00907D67"/>
    <w:rsid w:val="00920834"/>
    <w:rsid w:val="00926492"/>
    <w:rsid w:val="009300DE"/>
    <w:rsid w:val="00932FB7"/>
    <w:rsid w:val="00935A69"/>
    <w:rsid w:val="00944D83"/>
    <w:rsid w:val="00946A8C"/>
    <w:rsid w:val="00946AB7"/>
    <w:rsid w:val="0095767D"/>
    <w:rsid w:val="00973EEF"/>
    <w:rsid w:val="00980189"/>
    <w:rsid w:val="009874BD"/>
    <w:rsid w:val="00994B2D"/>
    <w:rsid w:val="009A5D45"/>
    <w:rsid w:val="009B714B"/>
    <w:rsid w:val="009D5067"/>
    <w:rsid w:val="009F706C"/>
    <w:rsid w:val="00A00F19"/>
    <w:rsid w:val="00A03939"/>
    <w:rsid w:val="00A0451B"/>
    <w:rsid w:val="00A23744"/>
    <w:rsid w:val="00A2465F"/>
    <w:rsid w:val="00A32E44"/>
    <w:rsid w:val="00A32FA3"/>
    <w:rsid w:val="00A33A45"/>
    <w:rsid w:val="00A427DB"/>
    <w:rsid w:val="00A56287"/>
    <w:rsid w:val="00A61DEE"/>
    <w:rsid w:val="00A627F2"/>
    <w:rsid w:val="00A64B65"/>
    <w:rsid w:val="00A64E3E"/>
    <w:rsid w:val="00A73DA4"/>
    <w:rsid w:val="00A92031"/>
    <w:rsid w:val="00A9395F"/>
    <w:rsid w:val="00AA17C4"/>
    <w:rsid w:val="00AB1033"/>
    <w:rsid w:val="00AB263E"/>
    <w:rsid w:val="00AF1B90"/>
    <w:rsid w:val="00AF72AE"/>
    <w:rsid w:val="00B02977"/>
    <w:rsid w:val="00B0306C"/>
    <w:rsid w:val="00B048B3"/>
    <w:rsid w:val="00B1088B"/>
    <w:rsid w:val="00B114B7"/>
    <w:rsid w:val="00B15634"/>
    <w:rsid w:val="00B166B8"/>
    <w:rsid w:val="00B167B0"/>
    <w:rsid w:val="00B21598"/>
    <w:rsid w:val="00B47EEC"/>
    <w:rsid w:val="00B94557"/>
    <w:rsid w:val="00B9578C"/>
    <w:rsid w:val="00BC3A36"/>
    <w:rsid w:val="00BC7D74"/>
    <w:rsid w:val="00BE19A5"/>
    <w:rsid w:val="00BE4E20"/>
    <w:rsid w:val="00C1207A"/>
    <w:rsid w:val="00C12C2D"/>
    <w:rsid w:val="00C143B0"/>
    <w:rsid w:val="00C256F2"/>
    <w:rsid w:val="00C26B3D"/>
    <w:rsid w:val="00C3116D"/>
    <w:rsid w:val="00C3363A"/>
    <w:rsid w:val="00C51A03"/>
    <w:rsid w:val="00C67DC2"/>
    <w:rsid w:val="00C876EE"/>
    <w:rsid w:val="00C95956"/>
    <w:rsid w:val="00CA2D7E"/>
    <w:rsid w:val="00CA441B"/>
    <w:rsid w:val="00D10DD0"/>
    <w:rsid w:val="00D21C1C"/>
    <w:rsid w:val="00D3392A"/>
    <w:rsid w:val="00D35289"/>
    <w:rsid w:val="00D45BF6"/>
    <w:rsid w:val="00D509F9"/>
    <w:rsid w:val="00D531AA"/>
    <w:rsid w:val="00D54D39"/>
    <w:rsid w:val="00D54ED0"/>
    <w:rsid w:val="00D7369C"/>
    <w:rsid w:val="00D92FEA"/>
    <w:rsid w:val="00DA4B57"/>
    <w:rsid w:val="00DA4C1B"/>
    <w:rsid w:val="00DB176E"/>
    <w:rsid w:val="00DB679C"/>
    <w:rsid w:val="00DC1770"/>
    <w:rsid w:val="00DD37BB"/>
    <w:rsid w:val="00DD5281"/>
    <w:rsid w:val="00DD6905"/>
    <w:rsid w:val="00E03E5C"/>
    <w:rsid w:val="00E10F99"/>
    <w:rsid w:val="00E140E2"/>
    <w:rsid w:val="00E22C6D"/>
    <w:rsid w:val="00E46E29"/>
    <w:rsid w:val="00E530F5"/>
    <w:rsid w:val="00E55622"/>
    <w:rsid w:val="00E63CE8"/>
    <w:rsid w:val="00E90617"/>
    <w:rsid w:val="00E94A25"/>
    <w:rsid w:val="00E97735"/>
    <w:rsid w:val="00EB0A5A"/>
    <w:rsid w:val="00ED189E"/>
    <w:rsid w:val="00EF2A3E"/>
    <w:rsid w:val="00F03340"/>
    <w:rsid w:val="00F21BA8"/>
    <w:rsid w:val="00F246CC"/>
    <w:rsid w:val="00F36386"/>
    <w:rsid w:val="00F54BA1"/>
    <w:rsid w:val="00F6422A"/>
    <w:rsid w:val="00F70FB3"/>
    <w:rsid w:val="00F81CB0"/>
    <w:rsid w:val="00F95D75"/>
    <w:rsid w:val="00FA2AC8"/>
    <w:rsid w:val="00FB0803"/>
    <w:rsid w:val="00FC1A6B"/>
    <w:rsid w:val="00FF109B"/>
    <w:rsid w:val="00FF7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99263">
      <w:bodyDiv w:val="1"/>
      <w:marLeft w:val="0"/>
      <w:marRight w:val="0"/>
      <w:marTop w:val="0"/>
      <w:marBottom w:val="0"/>
      <w:divBdr>
        <w:top w:val="none" w:sz="0" w:space="0" w:color="auto"/>
        <w:left w:val="none" w:sz="0" w:space="0" w:color="auto"/>
        <w:bottom w:val="none" w:sz="0" w:space="0" w:color="auto"/>
        <w:right w:val="none" w:sz="0" w:space="0" w:color="auto"/>
      </w:divBdr>
    </w:div>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754981464">
      <w:bodyDiv w:val="1"/>
      <w:marLeft w:val="0"/>
      <w:marRight w:val="0"/>
      <w:marTop w:val="0"/>
      <w:marBottom w:val="0"/>
      <w:divBdr>
        <w:top w:val="none" w:sz="0" w:space="0" w:color="auto"/>
        <w:left w:val="none" w:sz="0" w:space="0" w:color="auto"/>
        <w:bottom w:val="none" w:sz="0" w:space="0" w:color="auto"/>
        <w:right w:val="none" w:sz="0" w:space="0" w:color="auto"/>
      </w:divBdr>
    </w:div>
    <w:div w:id="897129885">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9834">
      <w:bodyDiv w:val="1"/>
      <w:marLeft w:val="0"/>
      <w:marRight w:val="0"/>
      <w:marTop w:val="0"/>
      <w:marBottom w:val="0"/>
      <w:divBdr>
        <w:top w:val="none" w:sz="0" w:space="0" w:color="auto"/>
        <w:left w:val="none" w:sz="0" w:space="0" w:color="auto"/>
        <w:bottom w:val="none" w:sz="0" w:space="0" w:color="auto"/>
        <w:right w:val="none" w:sz="0" w:space="0" w:color="auto"/>
      </w:divBdr>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753620559">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CF3A5CB044B45BD10E352119FC585" ma:contentTypeVersion="2" ma:contentTypeDescription="Crée un document." ma:contentTypeScope="" ma:versionID="1fe35c2383a16ea32c309e6c20525fca">
  <xsd:schema xmlns:xsd="http://www.w3.org/2001/XMLSchema" xmlns:xs="http://www.w3.org/2001/XMLSchema" xmlns:p="http://schemas.microsoft.com/office/2006/metadata/properties" xmlns:ns3="8478e90a-c6eb-47a2-a28c-fa6494083863" targetNamespace="http://schemas.microsoft.com/office/2006/metadata/properties" ma:root="true" ma:fieldsID="9eeb76c459d087f49a5947ef2b83f13f" ns3:_="">
    <xsd:import namespace="8478e90a-c6eb-47a2-a28c-fa64940838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90a-c6eb-47a2-a28c-fa649408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A1E6-79AD-4FA4-81F5-78089DCFC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1113E-DB70-46BF-86BD-724FA35FEE39}">
  <ds:schemaRefs>
    <ds:schemaRef ds:uri="http://schemas.microsoft.com/sharepoint/v3/contenttype/forms"/>
  </ds:schemaRefs>
</ds:datastoreItem>
</file>

<file path=customXml/itemProps3.xml><?xml version="1.0" encoding="utf-8"?>
<ds:datastoreItem xmlns:ds="http://schemas.openxmlformats.org/officeDocument/2006/customXml" ds:itemID="{9915FD38-7685-4B6D-9CE1-BF20C30E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e90a-c6eb-47a2-a28c-fa649408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ABD3B-475B-4024-885C-CA6A2E80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 Tanniger</cp:lastModifiedBy>
  <cp:revision>4</cp:revision>
  <cp:lastPrinted>2019-02-26T16:44:00Z</cp:lastPrinted>
  <dcterms:created xsi:type="dcterms:W3CDTF">2021-04-13T16:26:00Z</dcterms:created>
  <dcterms:modified xsi:type="dcterms:W3CDTF">2021-04-13T16:27:00Z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0x010100334CF3A5CB044B45BD10E352119FC585</vt:lpwstr>
  </property>
</Properties>
</file>