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E8FC" w14:textId="4957A232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1FD2C4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1AE596AD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85465F5" w14:textId="576879A7" w:rsidR="006173DB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C51A03"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C51A03" w:rsidRPr="00D21C1C">
        <w:rPr>
          <w:rFonts w:asciiTheme="majorHAnsi" w:eastAsia="Times New Roman" w:hAnsiTheme="majorHAnsi" w:cstheme="majorHAnsi"/>
          <w:bCs/>
          <w:lang w:eastAsia="fr-FR"/>
        </w:rPr>
        <w:t>Valentin Tanniger</w:t>
      </w:r>
      <w:r w:rsidR="00615B01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 xml:space="preserve">Romain </w:t>
      </w:r>
      <w:proofErr w:type="spellStart"/>
      <w:r w:rsidR="00615B01" w:rsidRPr="00D21C1C">
        <w:rPr>
          <w:rFonts w:asciiTheme="majorHAnsi" w:eastAsia="Times New Roman" w:hAnsiTheme="majorHAnsi" w:cstheme="majorHAnsi"/>
          <w:bCs/>
          <w:lang w:eastAsia="fr-FR"/>
        </w:rPr>
        <w:t>Götz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Ethan Pageo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>t,</w:t>
      </w:r>
      <w:r w:rsidR="00935A69"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Marianne Violot</w:t>
      </w:r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48F1A128" w14:textId="5E0FE790" w:rsidR="00935A69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23336EBC" w14:textId="77777777" w:rsidR="00935A69" w:rsidRDefault="00935A69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1195673" w14:textId="3053A65D" w:rsidR="00AB263E" w:rsidRPr="00935A69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4C5E0E">
        <w:rPr>
          <w:rFonts w:asciiTheme="majorHAnsi" w:eastAsia="Times New Roman" w:hAnsiTheme="majorHAnsi" w:cstheme="majorHAnsi"/>
          <w:bCs/>
          <w:lang w:eastAsia="fr-FR"/>
        </w:rPr>
        <w:t xml:space="preserve">Martin </w:t>
      </w:r>
      <w:proofErr w:type="spellStart"/>
      <w:r w:rsidRPr="004C5E0E">
        <w:rPr>
          <w:rFonts w:asciiTheme="majorHAnsi" w:eastAsia="Times New Roman" w:hAnsiTheme="majorHAnsi" w:cstheme="majorHAnsi"/>
          <w:bCs/>
          <w:lang w:eastAsia="fr-FR"/>
        </w:rPr>
        <w:t>Kunz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C51A03" w:rsidRPr="004C5E0E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A56287" w:rsidRPr="004C5E0E">
        <w:rPr>
          <w:rFonts w:asciiTheme="majorHAnsi" w:eastAsia="Times New Roman" w:hAnsiTheme="majorHAnsi" w:cstheme="majorHAnsi"/>
          <w:bCs/>
          <w:lang w:eastAsia="fr-FR"/>
        </w:rPr>
        <w:t>, Tibor Talas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, David </w:t>
      </w:r>
      <w:proofErr w:type="spellStart"/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 xml:space="preserve">, Luca </w:t>
      </w:r>
      <w:proofErr w:type="spellStart"/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</w:t>
      </w:r>
      <w:r w:rsidR="00935A69"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Max Voi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t,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 xml:space="preserve">Léa </w:t>
      </w:r>
      <w:proofErr w:type="spellStart"/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</w:t>
      </w:r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Tha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>ï</w:t>
      </w:r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 xml:space="preserve">s </w:t>
      </w:r>
      <w:proofErr w:type="spellStart"/>
      <w:r w:rsidR="00935A69" w:rsidRPr="00D21C1C">
        <w:rPr>
          <w:rFonts w:asciiTheme="majorHAnsi" w:eastAsia="Times New Roman" w:hAnsiTheme="majorHAnsi" w:cstheme="majorHAnsi"/>
          <w:bCs/>
          <w:lang w:eastAsia="fr-FR"/>
        </w:rPr>
        <w:t>Hobi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, Stéphanie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, Théodore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Bossonay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 Théo Gonin</w:t>
      </w:r>
    </w:p>
    <w:p w14:paraId="56568AB5" w14:textId="64163E7C" w:rsidR="00BC7D74" w:rsidRPr="00D21C1C" w:rsidRDefault="00BC7D74" w:rsidP="00BC7D74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1AD8FC39" w14:textId="51142389" w:rsidR="006173DB" w:rsidRPr="004C5E0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4D22CDB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3E0FCEBC" w14:textId="77777777" w:rsidR="00935A69" w:rsidRPr="00D21C1C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14438301" w14:textId="370FC781" w:rsidR="004C5E0E" w:rsidRPr="000C24D0" w:rsidRDefault="00C51A03" w:rsidP="004C5E0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Allison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Sumi</w:t>
      </w:r>
      <w:proofErr w:type="spellEnd"/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>Maéva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 xml:space="preserve"> </w:t>
      </w:r>
      <w:proofErr w:type="spellStart"/>
      <w:r w:rsidR="00C1207A" w:rsidRPr="00D21C1C">
        <w:rPr>
          <w:rFonts w:asciiTheme="majorHAnsi" w:eastAsia="Times New Roman" w:hAnsiTheme="majorHAnsi" w:cstheme="majorHAnsi"/>
          <w:bCs/>
          <w:lang w:val="de-CH" w:eastAsia="fr-FR"/>
        </w:rPr>
        <w:t>Yesin</w:t>
      </w:r>
      <w:proofErr w:type="spellEnd"/>
      <w:r w:rsidR="004C6DED" w:rsidRPr="00D21C1C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>Enéa Cordoba</w:t>
      </w:r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C51A03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Hélène Tavel, </w:t>
      </w:r>
      <w:r w:rsidR="004C5E0E">
        <w:rPr>
          <w:rFonts w:asciiTheme="majorHAnsi" w:eastAsia="Times New Roman" w:hAnsiTheme="majorHAnsi" w:cstheme="majorHAnsi"/>
          <w:bCs/>
          <w:lang w:val="de-CH" w:eastAsia="fr-FR"/>
        </w:rPr>
        <w:t>Enea Cordoba,</w:t>
      </w:r>
      <w:r w:rsidR="004C5E0E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4C5E0E" w:rsidRPr="00D21C1C">
        <w:rPr>
          <w:rFonts w:asciiTheme="majorHAnsi" w:eastAsia="Times New Roman" w:hAnsiTheme="majorHAnsi" w:cstheme="majorHAnsi"/>
          <w:bCs/>
          <w:lang w:eastAsia="fr-FR"/>
        </w:rPr>
        <w:t>Zacharie Aubert,</w:t>
      </w:r>
      <w:r w:rsid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Céline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Cardot</w:t>
      </w:r>
      <w:proofErr w:type="spellEnd"/>
      <w:r w:rsidR="00935A69">
        <w:rPr>
          <w:rFonts w:asciiTheme="majorHAnsi" w:eastAsia="Times New Roman" w:hAnsiTheme="majorHAnsi" w:cstheme="majorHAnsi"/>
          <w:bCs/>
          <w:lang w:eastAsia="fr-FR"/>
        </w:rPr>
        <w:t>,</w:t>
      </w:r>
      <w:r w:rsidR="00935A69" w:rsidRPr="00935A69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Adrijan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Selitaj</w:t>
      </w:r>
      <w:proofErr w:type="spellEnd"/>
      <w:r w:rsidR="00935A69" w:rsidRPr="004C5E0E">
        <w:rPr>
          <w:rFonts w:asciiTheme="majorHAnsi" w:eastAsia="Times New Roman" w:hAnsiTheme="majorHAnsi" w:cstheme="majorHAnsi"/>
          <w:bCs/>
          <w:lang w:eastAsia="fr-FR"/>
        </w:rPr>
        <w:t>, Ella Monod</w:t>
      </w:r>
    </w:p>
    <w:p w14:paraId="62B706C3" w14:textId="7D05837E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70FB10A2" w14:textId="77777777" w:rsidR="00C876EE" w:rsidRPr="00D21C1C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6717DD52" w14:textId="21486105" w:rsidR="00344E1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val="de-CH" w:eastAsia="fr-FR"/>
        </w:rPr>
        <w:t>Absent·e·x·s</w:t>
      </w:r>
      <w:proofErr w:type="spellEnd"/>
    </w:p>
    <w:p w14:paraId="7C8DA629" w14:textId="4497B5A4" w:rsidR="00087EBB" w:rsidRDefault="00087EB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de-CH" w:eastAsia="fr-FR"/>
        </w:rPr>
      </w:pPr>
    </w:p>
    <w:p w14:paraId="0B203025" w14:textId="478742D6" w:rsid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  <w:proofErr w:type="spellStart"/>
      <w:r>
        <w:rPr>
          <w:rFonts w:asciiTheme="majorHAnsi" w:eastAsia="Times New Roman" w:hAnsiTheme="majorHAnsi" w:cstheme="majorHAnsi"/>
          <w:bCs/>
          <w:lang w:val="de-CH" w:eastAsia="fr-FR"/>
        </w:rPr>
        <w:t>P</w:t>
      </w:r>
      <w:r w:rsidRPr="00935A69">
        <w:rPr>
          <w:rFonts w:asciiTheme="majorHAnsi" w:eastAsia="Times New Roman" w:hAnsiTheme="majorHAnsi" w:cstheme="majorHAnsi"/>
          <w:bCs/>
          <w:lang w:val="de-CH" w:eastAsia="fr-FR"/>
        </w:rPr>
        <w:t>ersonne</w:t>
      </w:r>
      <w:proofErr w:type="spellEnd"/>
    </w:p>
    <w:p w14:paraId="2B1BEE0D" w14:textId="77777777" w:rsidR="00935A69" w:rsidRPr="00935A69" w:rsidRDefault="00935A69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de-CH" w:eastAsia="fr-FR"/>
        </w:rPr>
      </w:pPr>
    </w:p>
    <w:p w14:paraId="5CCA7633" w14:textId="77777777" w:rsidR="00615B01" w:rsidRDefault="00615B01" w:rsidP="00615B01">
      <w:pPr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  <w:u w:val="single"/>
        </w:rPr>
        <w:t>OJ - Comité AEGE - 23.02.2021</w:t>
      </w:r>
    </w:p>
    <w:p w14:paraId="1A60ECE7" w14:textId="73947D2F" w:rsidR="00615B01" w:rsidRPr="00087EBB" w:rsidRDefault="00615B01" w:rsidP="000A780E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087EBB">
        <w:rPr>
          <w:rFonts w:ascii="Calibri Light" w:eastAsia="Times New Roman" w:hAnsi="Calibri Light" w:cs="Calibri Light"/>
          <w:color w:val="000000"/>
        </w:rPr>
        <w:t>Adoption de l'ordre du jour– avec modif adoption à l’unanimité</w:t>
      </w:r>
    </w:p>
    <w:p w14:paraId="5F0F7D5F" w14:textId="03B0CA2D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Adoption du PV du Comité du 15.12.2020</w:t>
      </w:r>
      <w:r w:rsidR="00935A69">
        <w:rPr>
          <w:rFonts w:ascii="Calibri Light" w:eastAsia="Times New Roman" w:hAnsi="Calibri Light" w:cs="Calibri Light"/>
          <w:color w:val="000000"/>
        </w:rPr>
        <w:t> </w:t>
      </w:r>
      <w:r w:rsidR="003B6DD2">
        <w:rPr>
          <w:rFonts w:ascii="Calibri Light" w:eastAsia="Times New Roman" w:hAnsi="Calibri Light" w:cs="Calibri Light"/>
          <w:color w:val="000000"/>
        </w:rPr>
        <w:t xml:space="preserve">- </w:t>
      </w:r>
      <w:r>
        <w:rPr>
          <w:rFonts w:ascii="Calibri Light" w:eastAsia="Times New Roman" w:hAnsi="Calibri Light" w:cs="Calibri Light"/>
          <w:color w:val="000000"/>
        </w:rPr>
        <w:t>adoption à l’</w:t>
      </w:r>
      <w:r w:rsidR="00935A69">
        <w:rPr>
          <w:rFonts w:ascii="Calibri Light" w:eastAsia="Times New Roman" w:hAnsi="Calibri Light" w:cs="Calibri Light"/>
          <w:color w:val="000000"/>
        </w:rPr>
        <w:t>unanimité</w:t>
      </w:r>
      <w:r w:rsidR="00087EBB">
        <w:rPr>
          <w:rFonts w:ascii="Calibri Light" w:eastAsia="Times New Roman" w:hAnsi="Calibri Light" w:cs="Calibri Light"/>
          <w:color w:val="000000"/>
        </w:rPr>
        <w:t xml:space="preserve"> avec un vote blanc</w:t>
      </w:r>
    </w:p>
    <w:p w14:paraId="530B5ECD" w14:textId="7FD7D38C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Apéro-orientation</w:t>
      </w:r>
    </w:p>
    <w:p w14:paraId="7DA833BF" w14:textId="17466D3E" w:rsidR="00087EBB" w:rsidRPr="00087EBB" w:rsidRDefault="00087EBB" w:rsidP="00087EBB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 w:rsidRPr="00087EBB">
        <w:rPr>
          <w:rFonts w:ascii="Calibri Light" w:eastAsia="Times New Roman" w:hAnsi="Calibri Light" w:cs="Calibri Light"/>
          <w:color w:val="000000"/>
        </w:rPr>
        <w:t xml:space="preserve">Le but </w:t>
      </w:r>
      <w:r w:rsidR="00935A69">
        <w:rPr>
          <w:rFonts w:ascii="Calibri Light" w:eastAsia="Times New Roman" w:hAnsi="Calibri Light" w:cs="Calibri Light"/>
          <w:color w:val="000000"/>
        </w:rPr>
        <w:t>de cet apéro est que les é</w:t>
      </w:r>
      <w:r w:rsidRPr="00087EBB">
        <w:rPr>
          <w:rFonts w:ascii="Calibri Light" w:eastAsia="Times New Roman" w:hAnsi="Calibri Light" w:cs="Calibri Light"/>
          <w:color w:val="000000"/>
        </w:rPr>
        <w:t>tudiant</w:t>
      </w:r>
      <w:r w:rsidR="00935A69">
        <w:rPr>
          <w:rFonts w:ascii="Calibri Light" w:eastAsia="Times New Roman" w:hAnsi="Calibri Light" w:cs="Calibri Light"/>
          <w:color w:val="000000"/>
        </w:rPr>
        <w:t>.e.</w:t>
      </w:r>
      <w:proofErr w:type="gramStart"/>
      <w:r w:rsidR="00935A69">
        <w:rPr>
          <w:rFonts w:ascii="Calibri Light" w:eastAsia="Times New Roman" w:hAnsi="Calibri Light" w:cs="Calibri Light"/>
          <w:color w:val="000000"/>
        </w:rPr>
        <w:t>x.s</w:t>
      </w:r>
      <w:proofErr w:type="gramEnd"/>
      <w:r w:rsidRPr="00087EBB">
        <w:rPr>
          <w:rFonts w:ascii="Calibri Light" w:eastAsia="Times New Roman" w:hAnsi="Calibri Light" w:cs="Calibri Light"/>
          <w:color w:val="000000"/>
        </w:rPr>
        <w:t xml:space="preserve"> </w:t>
      </w:r>
      <w:r w:rsidR="00935A69">
        <w:rPr>
          <w:rFonts w:ascii="Calibri Light" w:eastAsia="Times New Roman" w:hAnsi="Calibri Light" w:cs="Calibri Light"/>
          <w:color w:val="000000"/>
        </w:rPr>
        <w:t>est un aperçu de toutes les orientations possibles et d’éventuellement faire un choix</w:t>
      </w:r>
      <w:r w:rsidRPr="00087EBB">
        <w:rPr>
          <w:rFonts w:ascii="Calibri Light" w:eastAsia="Times New Roman" w:hAnsi="Calibri Light" w:cs="Calibri Light"/>
          <w:color w:val="000000"/>
        </w:rPr>
        <w:t xml:space="preserve">. Le but est d’échanger avec </w:t>
      </w:r>
      <w:proofErr w:type="spellStart"/>
      <w:proofErr w:type="gramStart"/>
      <w:r w:rsidRPr="00087EBB">
        <w:rPr>
          <w:rFonts w:ascii="Calibri Light" w:eastAsia="Times New Roman" w:hAnsi="Calibri Light" w:cs="Calibri Light"/>
          <w:color w:val="000000"/>
        </w:rPr>
        <w:t>ceux</w:t>
      </w:r>
      <w:r w:rsidR="00935A69">
        <w:rPr>
          <w:rFonts w:ascii="Calibri Light" w:eastAsia="Times New Roman" w:hAnsi="Calibri Light" w:cs="Calibri Light"/>
          <w:color w:val="000000"/>
        </w:rPr>
        <w:t>.celles</w:t>
      </w:r>
      <w:proofErr w:type="spellEnd"/>
      <w:proofErr w:type="gramEnd"/>
      <w:r w:rsidRPr="00087EBB">
        <w:rPr>
          <w:rFonts w:ascii="Calibri Light" w:eastAsia="Times New Roman" w:hAnsi="Calibri Light" w:cs="Calibri Light"/>
          <w:color w:val="000000"/>
        </w:rPr>
        <w:t xml:space="preserve"> qui sont déjà </w:t>
      </w:r>
      <w:proofErr w:type="spellStart"/>
      <w:r w:rsidRPr="00087EBB">
        <w:rPr>
          <w:rFonts w:ascii="Calibri Light" w:eastAsia="Times New Roman" w:hAnsi="Calibri Light" w:cs="Calibri Light"/>
          <w:color w:val="000000"/>
        </w:rPr>
        <w:t>passé</w:t>
      </w:r>
      <w:r w:rsidR="00935A69">
        <w:rPr>
          <w:rFonts w:ascii="Calibri Light" w:eastAsia="Times New Roman" w:hAnsi="Calibri Light" w:cs="Calibri Light"/>
          <w:color w:val="000000"/>
        </w:rPr>
        <w:t>.e.x.s</w:t>
      </w:r>
      <w:proofErr w:type="spellEnd"/>
      <w:r w:rsidRPr="00087EBB">
        <w:rPr>
          <w:rFonts w:ascii="Calibri Light" w:eastAsia="Times New Roman" w:hAnsi="Calibri Light" w:cs="Calibri Light"/>
          <w:color w:val="000000"/>
        </w:rPr>
        <w:t xml:space="preserve"> par l</w:t>
      </w:r>
      <w:r>
        <w:rPr>
          <w:rFonts w:ascii="Calibri Light" w:eastAsia="Times New Roman" w:hAnsi="Calibri Light" w:cs="Calibri Light"/>
          <w:color w:val="000000"/>
        </w:rPr>
        <w:t xml:space="preserve">à. </w:t>
      </w:r>
    </w:p>
    <w:p w14:paraId="5E61D6EA" w14:textId="1A184B50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Démission d’</w:t>
      </w:r>
      <w:proofErr w:type="spellStart"/>
      <w:r>
        <w:rPr>
          <w:rFonts w:ascii="Calibri Light" w:eastAsia="Times New Roman" w:hAnsi="Calibri Light" w:cs="Calibri Light"/>
          <w:color w:val="000000"/>
        </w:rPr>
        <w:t>Enea</w:t>
      </w:r>
      <w:proofErr w:type="spellEnd"/>
      <w:r>
        <w:rPr>
          <w:rFonts w:ascii="Calibri Light" w:eastAsia="Times New Roman" w:hAnsi="Calibri Light" w:cs="Calibri Light"/>
          <w:color w:val="000000"/>
        </w:rPr>
        <w:t xml:space="preserve"> à la </w:t>
      </w:r>
      <w:proofErr w:type="spellStart"/>
      <w:r>
        <w:rPr>
          <w:rFonts w:ascii="Calibri Light" w:eastAsia="Times New Roman" w:hAnsi="Calibri Light" w:cs="Calibri Light"/>
          <w:color w:val="000000"/>
        </w:rPr>
        <w:t>co-</w:t>
      </w:r>
      <w:r w:rsidR="0002477B">
        <w:rPr>
          <w:rFonts w:ascii="Calibri Light" w:eastAsia="Times New Roman" w:hAnsi="Calibri Light" w:cs="Calibri Light"/>
          <w:color w:val="000000"/>
        </w:rPr>
        <w:t>trésorie</w:t>
      </w:r>
      <w:proofErr w:type="spellEnd"/>
      <w:r w:rsidR="0002477B">
        <w:rPr>
          <w:rFonts w:ascii="Calibri Light" w:eastAsia="Times New Roman" w:hAnsi="Calibri Light" w:cs="Calibri Light"/>
          <w:color w:val="000000"/>
        </w:rPr>
        <w:t xml:space="preserve"> </w:t>
      </w:r>
      <w:r w:rsidR="00087EBB">
        <w:rPr>
          <w:rFonts w:ascii="Calibri Light" w:eastAsia="Times New Roman" w:hAnsi="Calibri Light" w:cs="Calibri Light"/>
          <w:color w:val="000000"/>
        </w:rPr>
        <w:t>: il</w:t>
      </w:r>
      <w:r w:rsidR="0002477B">
        <w:rPr>
          <w:rFonts w:ascii="Calibri Light" w:eastAsia="Times New Roman" w:hAnsi="Calibri Light" w:cs="Calibri Light"/>
          <w:color w:val="000000"/>
        </w:rPr>
        <w:t xml:space="preserve"> veut</w:t>
      </w:r>
      <w:r w:rsidR="00087EBB">
        <w:rPr>
          <w:rFonts w:ascii="Calibri Light" w:eastAsia="Times New Roman" w:hAnsi="Calibri Light" w:cs="Calibri Light"/>
          <w:color w:val="000000"/>
        </w:rPr>
        <w:t xml:space="preserve"> rester à l’</w:t>
      </w:r>
      <w:r w:rsidR="0002477B">
        <w:rPr>
          <w:rFonts w:ascii="Calibri Light" w:eastAsia="Times New Roman" w:hAnsi="Calibri Light" w:cs="Calibri Light"/>
          <w:color w:val="000000"/>
        </w:rPr>
        <w:t>AEGE</w:t>
      </w:r>
      <w:r w:rsidR="00087EBB">
        <w:rPr>
          <w:rFonts w:ascii="Calibri Light" w:eastAsia="Times New Roman" w:hAnsi="Calibri Light" w:cs="Calibri Light"/>
          <w:color w:val="000000"/>
        </w:rPr>
        <w:t xml:space="preserve"> mais arrêter la trésorerie et que </w:t>
      </w:r>
      <w:r w:rsidR="0002477B">
        <w:rPr>
          <w:rFonts w:ascii="Calibri Light" w:eastAsia="Times New Roman" w:hAnsi="Calibri Light" w:cs="Calibri Light"/>
          <w:color w:val="000000"/>
        </w:rPr>
        <w:t>E</w:t>
      </w:r>
      <w:r w:rsidR="00087EBB">
        <w:rPr>
          <w:rFonts w:ascii="Calibri Light" w:eastAsia="Times New Roman" w:hAnsi="Calibri Light" w:cs="Calibri Light"/>
          <w:color w:val="000000"/>
        </w:rPr>
        <w:t xml:space="preserve">than reprenne toute la trésorerie avec un coup de main des membres du bureau. Est-ce qu’on organise une AG </w:t>
      </w:r>
      <w:r w:rsidR="0002477B">
        <w:rPr>
          <w:rFonts w:ascii="Calibri Light" w:eastAsia="Times New Roman" w:hAnsi="Calibri Light" w:cs="Calibri Light"/>
          <w:color w:val="000000"/>
        </w:rPr>
        <w:t>extraordinaire</w:t>
      </w:r>
      <w:r w:rsidR="00087EBB">
        <w:rPr>
          <w:rFonts w:ascii="Calibri Light" w:eastAsia="Times New Roman" w:hAnsi="Calibri Light" w:cs="Calibri Light"/>
          <w:color w:val="000000"/>
        </w:rPr>
        <w:t xml:space="preserve"> ? </w:t>
      </w:r>
      <w:r w:rsidR="0002477B">
        <w:rPr>
          <w:rFonts w:ascii="Calibri Light" w:eastAsia="Times New Roman" w:hAnsi="Calibri Light" w:cs="Calibri Light"/>
          <w:color w:val="000000"/>
        </w:rPr>
        <w:t>L</w:t>
      </w:r>
      <w:r w:rsidR="00087EBB">
        <w:rPr>
          <w:rFonts w:ascii="Calibri Light" w:eastAsia="Times New Roman" w:hAnsi="Calibri Light" w:cs="Calibri Light"/>
          <w:color w:val="000000"/>
        </w:rPr>
        <w:t xml:space="preserve">a question est si quelqu’un à envie de reprendre la </w:t>
      </w:r>
      <w:proofErr w:type="spellStart"/>
      <w:r w:rsidR="0002477B">
        <w:rPr>
          <w:rFonts w:ascii="Calibri Light" w:eastAsia="Times New Roman" w:hAnsi="Calibri Light" w:cs="Calibri Light"/>
          <w:color w:val="000000"/>
        </w:rPr>
        <w:t>trésorie</w:t>
      </w:r>
      <w:proofErr w:type="spellEnd"/>
      <w:r w:rsidR="0002477B">
        <w:rPr>
          <w:rFonts w:ascii="Calibri Light" w:eastAsia="Times New Roman" w:hAnsi="Calibri Light" w:cs="Calibri Light"/>
          <w:color w:val="000000"/>
        </w:rPr>
        <w:t xml:space="preserve"> </w:t>
      </w:r>
      <w:r w:rsidR="00087EBB">
        <w:rPr>
          <w:rFonts w:ascii="Calibri Light" w:eastAsia="Times New Roman" w:hAnsi="Calibri Light" w:cs="Calibri Light"/>
          <w:color w:val="000000"/>
        </w:rPr>
        <w:t xml:space="preserve">avec </w:t>
      </w:r>
      <w:r w:rsidR="0002477B">
        <w:rPr>
          <w:rFonts w:ascii="Calibri Light" w:eastAsia="Times New Roman" w:hAnsi="Calibri Light" w:cs="Calibri Light"/>
          <w:color w:val="000000"/>
        </w:rPr>
        <w:t>E</w:t>
      </w:r>
      <w:r w:rsidR="00087EBB">
        <w:rPr>
          <w:rFonts w:ascii="Calibri Light" w:eastAsia="Times New Roman" w:hAnsi="Calibri Light" w:cs="Calibri Light"/>
          <w:color w:val="000000"/>
        </w:rPr>
        <w:t xml:space="preserve">than parce </w:t>
      </w:r>
      <w:r w:rsidR="0002477B">
        <w:rPr>
          <w:rFonts w:ascii="Calibri Light" w:eastAsia="Times New Roman" w:hAnsi="Calibri Light" w:cs="Calibri Light"/>
          <w:color w:val="000000"/>
        </w:rPr>
        <w:t>qu’il ne sera pas</w:t>
      </w:r>
      <w:r w:rsidR="00087EBB">
        <w:rPr>
          <w:rFonts w:ascii="Calibri Light" w:eastAsia="Times New Roman" w:hAnsi="Calibri Light" w:cs="Calibri Light"/>
          <w:color w:val="000000"/>
        </w:rPr>
        <w:t xml:space="preserve"> </w:t>
      </w:r>
      <w:r w:rsidR="0002477B">
        <w:rPr>
          <w:rFonts w:ascii="Calibri Light" w:eastAsia="Times New Roman" w:hAnsi="Calibri Light" w:cs="Calibri Light"/>
          <w:color w:val="000000"/>
        </w:rPr>
        <w:t>là</w:t>
      </w:r>
      <w:r w:rsidR="00087EBB">
        <w:rPr>
          <w:rFonts w:ascii="Calibri Light" w:eastAsia="Times New Roman" w:hAnsi="Calibri Light" w:cs="Calibri Light"/>
          <w:color w:val="000000"/>
        </w:rPr>
        <w:t xml:space="preserve"> l’année prochaine. Il faudrait déjà former quelqu’un pour</w:t>
      </w:r>
      <w:r w:rsidR="0002477B">
        <w:rPr>
          <w:rFonts w:ascii="Calibri Light" w:eastAsia="Times New Roman" w:hAnsi="Calibri Light" w:cs="Calibri Light"/>
          <w:color w:val="000000"/>
        </w:rPr>
        <w:t xml:space="preserve"> plus </w:t>
      </w:r>
      <w:r w:rsidR="00087EBB">
        <w:rPr>
          <w:rFonts w:ascii="Calibri Light" w:eastAsia="Times New Roman" w:hAnsi="Calibri Light" w:cs="Calibri Light"/>
          <w:color w:val="000000"/>
        </w:rPr>
        <w:t xml:space="preserve">de </w:t>
      </w:r>
      <w:r w:rsidR="0002477B">
        <w:rPr>
          <w:rFonts w:ascii="Calibri Light" w:eastAsia="Times New Roman" w:hAnsi="Calibri Light" w:cs="Calibri Light"/>
          <w:color w:val="000000"/>
        </w:rPr>
        <w:t>simplicité</w:t>
      </w:r>
      <w:r w:rsidR="00087EBB">
        <w:rPr>
          <w:rFonts w:ascii="Calibri Light" w:eastAsia="Times New Roman" w:hAnsi="Calibri Light" w:cs="Calibri Light"/>
          <w:color w:val="000000"/>
        </w:rPr>
        <w:t xml:space="preserve"> l’année prochaine.</w:t>
      </w:r>
    </w:p>
    <w:p w14:paraId="310DF2B0" w14:textId="77777777" w:rsidR="00D10DD0" w:rsidRDefault="00D10DD0" w:rsidP="00D10DD0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</w:p>
    <w:p w14:paraId="7640B7DC" w14:textId="4CF323F1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Santé mentale des </w:t>
      </w:r>
      <w:proofErr w:type="spellStart"/>
      <w:r>
        <w:rPr>
          <w:rFonts w:ascii="Calibri Light" w:eastAsia="Times New Roman" w:hAnsi="Calibri Light" w:cs="Calibri Light"/>
          <w:color w:val="000000"/>
        </w:rPr>
        <w:t>étudiant·e·x·s</w:t>
      </w:r>
      <w:proofErr w:type="spellEnd"/>
    </w:p>
    <w:p w14:paraId="3916A6B8" w14:textId="571D4CCD" w:rsidR="00704739" w:rsidRDefault="00087EBB" w:rsidP="00D10DD0">
      <w:pPr>
        <w:spacing w:before="100" w:beforeAutospacing="1" w:after="100" w:afterAutospacing="1"/>
        <w:ind w:left="708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Zoom avec </w:t>
      </w:r>
      <w:proofErr w:type="spellStart"/>
      <w:proofErr w:type="gramStart"/>
      <w:r w:rsidR="0002477B">
        <w:rPr>
          <w:rFonts w:ascii="Calibri Light" w:eastAsia="Times New Roman" w:hAnsi="Calibri Light" w:cs="Calibri Light"/>
          <w:color w:val="000000"/>
        </w:rPr>
        <w:t>S.</w:t>
      </w:r>
      <w:r>
        <w:rPr>
          <w:rFonts w:ascii="Calibri Light" w:eastAsia="Times New Roman" w:hAnsi="Calibri Light" w:cs="Calibri Light"/>
          <w:color w:val="000000"/>
        </w:rPr>
        <w:t>Pillet</w:t>
      </w:r>
      <w:proofErr w:type="spellEnd"/>
      <w:proofErr w:type="gramEnd"/>
      <w:r>
        <w:rPr>
          <w:rFonts w:ascii="Calibri Light" w:eastAsia="Times New Roman" w:hAnsi="Calibri Light" w:cs="Calibri Light"/>
          <w:color w:val="000000"/>
        </w:rPr>
        <w:t xml:space="preserve"> et </w:t>
      </w:r>
      <w:proofErr w:type="spellStart"/>
      <w:r w:rsidR="0002477B">
        <w:rPr>
          <w:rFonts w:ascii="Calibri Light" w:eastAsia="Times New Roman" w:hAnsi="Calibri Light" w:cs="Calibri Light"/>
          <w:color w:val="000000"/>
        </w:rPr>
        <w:t>N.</w:t>
      </w:r>
      <w:r>
        <w:rPr>
          <w:rFonts w:ascii="Calibri Light" w:eastAsia="Times New Roman" w:hAnsi="Calibri Light" w:cs="Calibri Light"/>
          <w:color w:val="000000"/>
        </w:rPr>
        <w:t>Chèvre</w:t>
      </w:r>
      <w:proofErr w:type="spellEnd"/>
      <w:r>
        <w:rPr>
          <w:rFonts w:ascii="Calibri Light" w:eastAsia="Times New Roman" w:hAnsi="Calibri Light" w:cs="Calibri Light"/>
          <w:color w:val="000000"/>
        </w:rPr>
        <w:t xml:space="preserve"> pour parler de la situation. L’</w:t>
      </w:r>
      <w:r w:rsidR="0002477B">
        <w:rPr>
          <w:rFonts w:ascii="Calibri Light" w:eastAsia="Times New Roman" w:hAnsi="Calibri Light" w:cs="Calibri Light"/>
          <w:color w:val="000000"/>
        </w:rPr>
        <w:t xml:space="preserve">AEGE </w:t>
      </w:r>
      <w:r>
        <w:rPr>
          <w:rFonts w:ascii="Calibri Light" w:eastAsia="Times New Roman" w:hAnsi="Calibri Light" w:cs="Calibri Light"/>
          <w:color w:val="000000"/>
        </w:rPr>
        <w:t>a écrit aux professeur</w:t>
      </w:r>
      <w:r w:rsidR="0002477B">
        <w:rPr>
          <w:rFonts w:ascii="Calibri Light" w:eastAsia="Times New Roman" w:hAnsi="Calibri Light" w:cs="Calibri Light"/>
          <w:color w:val="000000"/>
        </w:rPr>
        <w:t>.e.</w:t>
      </w:r>
      <w:proofErr w:type="gramStart"/>
      <w:r w:rsidR="0002477B">
        <w:rPr>
          <w:rFonts w:ascii="Calibri Light" w:eastAsia="Times New Roman" w:hAnsi="Calibri Light" w:cs="Calibri Light"/>
          <w:color w:val="000000"/>
        </w:rPr>
        <w:t>x.s</w:t>
      </w:r>
      <w:proofErr w:type="gramEnd"/>
      <w:r>
        <w:rPr>
          <w:rFonts w:ascii="Calibri Light" w:eastAsia="Times New Roman" w:hAnsi="Calibri Light" w:cs="Calibri Light"/>
          <w:color w:val="000000"/>
        </w:rPr>
        <w:t xml:space="preserve"> pour leur dire ce qu’il se passe actuellement pour les cours</w:t>
      </w:r>
      <w:r w:rsidR="00704739">
        <w:rPr>
          <w:rFonts w:ascii="Calibri Light" w:eastAsia="Times New Roman" w:hAnsi="Calibri Light" w:cs="Calibri Light"/>
          <w:color w:val="000000"/>
        </w:rPr>
        <w:t>. Pillet est à fond derrière nous. Même lui ne sait pas trop quoi faire pour aider les étudiant</w:t>
      </w:r>
      <w:r w:rsidR="0002477B">
        <w:rPr>
          <w:rFonts w:ascii="Calibri Light" w:eastAsia="Times New Roman" w:hAnsi="Calibri Light" w:cs="Calibri Light"/>
          <w:color w:val="000000"/>
        </w:rPr>
        <w:t>.e.</w:t>
      </w:r>
      <w:proofErr w:type="gramStart"/>
      <w:r w:rsidR="0002477B">
        <w:rPr>
          <w:rFonts w:ascii="Calibri Light" w:eastAsia="Times New Roman" w:hAnsi="Calibri Light" w:cs="Calibri Light"/>
          <w:color w:val="000000"/>
        </w:rPr>
        <w:t>x.s</w:t>
      </w:r>
      <w:proofErr w:type="gramEnd"/>
      <w:r w:rsidR="00704739">
        <w:rPr>
          <w:rFonts w:ascii="Calibri Light" w:eastAsia="Times New Roman" w:hAnsi="Calibri Light" w:cs="Calibri Light"/>
          <w:color w:val="000000"/>
        </w:rPr>
        <w:t xml:space="preserve"> et il nous supporte pour des activités sociales</w:t>
      </w:r>
      <w:r w:rsidR="0002477B">
        <w:rPr>
          <w:rFonts w:ascii="Calibri Light" w:eastAsia="Times New Roman" w:hAnsi="Calibri Light" w:cs="Calibri Light"/>
          <w:color w:val="000000"/>
        </w:rPr>
        <w:t xml:space="preserve"> que pourrait faire l’AEGE</w:t>
      </w:r>
      <w:r w:rsidR="00704739">
        <w:rPr>
          <w:rFonts w:ascii="Calibri Light" w:eastAsia="Times New Roman" w:hAnsi="Calibri Light" w:cs="Calibri Light"/>
          <w:color w:val="000000"/>
        </w:rPr>
        <w:t xml:space="preserve">. Pour </w:t>
      </w:r>
      <w:r w:rsidR="00FF718F">
        <w:rPr>
          <w:rFonts w:ascii="Calibri Light" w:eastAsia="Times New Roman" w:hAnsi="Calibri Light" w:cs="Calibri Light"/>
          <w:color w:val="000000"/>
        </w:rPr>
        <w:t>les premières années</w:t>
      </w:r>
      <w:r w:rsidR="00704739">
        <w:rPr>
          <w:rFonts w:ascii="Calibri Light" w:eastAsia="Times New Roman" w:hAnsi="Calibri Light" w:cs="Calibri Light"/>
          <w:color w:val="000000"/>
        </w:rPr>
        <w:t xml:space="preserve"> ce qui serait cool c’est d’avancer </w:t>
      </w:r>
      <w:r w:rsidR="00FF718F">
        <w:rPr>
          <w:rFonts w:ascii="Calibri Light" w:eastAsia="Times New Roman" w:hAnsi="Calibri Light" w:cs="Calibri Light"/>
          <w:color w:val="000000"/>
        </w:rPr>
        <w:t>les excursions</w:t>
      </w:r>
      <w:r w:rsidR="00704739">
        <w:rPr>
          <w:rFonts w:ascii="Calibri Light" w:eastAsia="Times New Roman" w:hAnsi="Calibri Light" w:cs="Calibri Light"/>
          <w:color w:val="000000"/>
        </w:rPr>
        <w:t xml:space="preserve"> et les camps pour </w:t>
      </w:r>
      <w:r w:rsidR="0002477B">
        <w:rPr>
          <w:rFonts w:ascii="Calibri Light" w:eastAsia="Times New Roman" w:hAnsi="Calibri Light" w:cs="Calibri Light"/>
          <w:color w:val="000000"/>
        </w:rPr>
        <w:t>qu’iels</w:t>
      </w:r>
      <w:r w:rsidR="00704739">
        <w:rPr>
          <w:rFonts w:ascii="Calibri Light" w:eastAsia="Times New Roman" w:hAnsi="Calibri Light" w:cs="Calibri Light"/>
          <w:color w:val="000000"/>
        </w:rPr>
        <w:t xml:space="preserve"> puissent se rencontrer un peu plus </w:t>
      </w:r>
      <w:r w:rsidR="0002477B">
        <w:rPr>
          <w:rFonts w:ascii="Calibri Light" w:eastAsia="Times New Roman" w:hAnsi="Calibri Light" w:cs="Calibri Light"/>
          <w:color w:val="000000"/>
        </w:rPr>
        <w:t>tôt</w:t>
      </w:r>
      <w:r w:rsidR="00704739">
        <w:rPr>
          <w:rFonts w:ascii="Calibri Light" w:eastAsia="Times New Roman" w:hAnsi="Calibri Light" w:cs="Calibri Light"/>
          <w:color w:val="000000"/>
        </w:rPr>
        <w:t xml:space="preserve"> dans l’année. L</w:t>
      </w:r>
      <w:r w:rsidR="0002477B">
        <w:rPr>
          <w:rFonts w:ascii="Calibri Light" w:eastAsia="Times New Roman" w:hAnsi="Calibri Light" w:cs="Calibri Light"/>
          <w:color w:val="000000"/>
        </w:rPr>
        <w:t>e</w:t>
      </w:r>
      <w:r w:rsidR="00704739">
        <w:rPr>
          <w:rFonts w:ascii="Calibri Light" w:eastAsia="Times New Roman" w:hAnsi="Calibri Light" w:cs="Calibri Light"/>
          <w:color w:val="000000"/>
        </w:rPr>
        <w:t xml:space="preserve"> mieux serait </w:t>
      </w:r>
      <w:r w:rsidR="0002477B">
        <w:rPr>
          <w:rFonts w:ascii="Calibri Light" w:eastAsia="Times New Roman" w:hAnsi="Calibri Light" w:cs="Calibri Light"/>
          <w:color w:val="000000"/>
        </w:rPr>
        <w:t xml:space="preserve">que les </w:t>
      </w:r>
      <w:r w:rsidR="0002477B">
        <w:rPr>
          <w:rFonts w:ascii="Calibri Light" w:eastAsia="Times New Roman" w:hAnsi="Calibri Light" w:cs="Calibri Light"/>
          <w:color w:val="000000"/>
        </w:rPr>
        <w:lastRenderedPageBreak/>
        <w:t>membres de l’AEGE proposent</w:t>
      </w:r>
      <w:r w:rsidR="00704739">
        <w:rPr>
          <w:rFonts w:ascii="Calibri Light" w:eastAsia="Times New Roman" w:hAnsi="Calibri Light" w:cs="Calibri Light"/>
          <w:color w:val="000000"/>
        </w:rPr>
        <w:t xml:space="preserve"> des </w:t>
      </w:r>
      <w:r w:rsidR="00FF718F">
        <w:rPr>
          <w:rFonts w:ascii="Calibri Light" w:eastAsia="Times New Roman" w:hAnsi="Calibri Light" w:cs="Calibri Light"/>
          <w:color w:val="000000"/>
        </w:rPr>
        <w:t>événements</w:t>
      </w:r>
      <w:r w:rsidR="00704739">
        <w:rPr>
          <w:rFonts w:ascii="Calibri Light" w:eastAsia="Times New Roman" w:hAnsi="Calibri Light" w:cs="Calibri Light"/>
          <w:color w:val="000000"/>
        </w:rPr>
        <w:t xml:space="preserve"> </w:t>
      </w:r>
      <w:r w:rsidR="00FF718F">
        <w:rPr>
          <w:rFonts w:ascii="Calibri Light" w:eastAsia="Times New Roman" w:hAnsi="Calibri Light" w:cs="Calibri Light"/>
          <w:color w:val="000000"/>
        </w:rPr>
        <w:t>spontanés</w:t>
      </w:r>
      <w:r w:rsidR="00704739">
        <w:rPr>
          <w:rFonts w:ascii="Calibri Light" w:eastAsia="Times New Roman" w:hAnsi="Calibri Light" w:cs="Calibri Light"/>
          <w:color w:val="000000"/>
        </w:rPr>
        <w:t xml:space="preserve"> pour que les étudiant</w:t>
      </w:r>
      <w:r w:rsidR="0002477B">
        <w:rPr>
          <w:rFonts w:ascii="Calibri Light" w:eastAsia="Times New Roman" w:hAnsi="Calibri Light" w:cs="Calibri Light"/>
          <w:color w:val="000000"/>
        </w:rPr>
        <w:t>.e.</w:t>
      </w:r>
      <w:proofErr w:type="gramStart"/>
      <w:r w:rsidR="0002477B">
        <w:rPr>
          <w:rFonts w:ascii="Calibri Light" w:eastAsia="Times New Roman" w:hAnsi="Calibri Light" w:cs="Calibri Light"/>
          <w:color w:val="000000"/>
        </w:rPr>
        <w:t>x.</w:t>
      </w:r>
      <w:r w:rsidR="00704739">
        <w:rPr>
          <w:rFonts w:ascii="Calibri Light" w:eastAsia="Times New Roman" w:hAnsi="Calibri Light" w:cs="Calibri Light"/>
          <w:color w:val="000000"/>
        </w:rPr>
        <w:t>s</w:t>
      </w:r>
      <w:proofErr w:type="gramEnd"/>
      <w:r w:rsidR="00704739">
        <w:rPr>
          <w:rFonts w:ascii="Calibri Light" w:eastAsia="Times New Roman" w:hAnsi="Calibri Light" w:cs="Calibri Light"/>
          <w:color w:val="000000"/>
        </w:rPr>
        <w:t xml:space="preserve"> puissent se rencontrer, créer des trucs à faire pour sortir des cours. Les </w:t>
      </w:r>
      <w:r w:rsidR="00FF718F">
        <w:rPr>
          <w:rFonts w:ascii="Calibri Light" w:eastAsia="Times New Roman" w:hAnsi="Calibri Light" w:cs="Calibri Light"/>
          <w:color w:val="000000"/>
        </w:rPr>
        <w:t>évènements</w:t>
      </w:r>
      <w:r w:rsidR="00704739">
        <w:rPr>
          <w:rFonts w:ascii="Calibri Light" w:eastAsia="Times New Roman" w:hAnsi="Calibri Light" w:cs="Calibri Light"/>
          <w:color w:val="000000"/>
        </w:rPr>
        <w:t xml:space="preserve"> </w:t>
      </w:r>
      <w:r w:rsidR="0002477B">
        <w:rPr>
          <w:rFonts w:ascii="Calibri Light" w:eastAsia="Times New Roman" w:hAnsi="Calibri Light" w:cs="Calibri Light"/>
          <w:color w:val="000000"/>
        </w:rPr>
        <w:t>doivent</w:t>
      </w:r>
      <w:r w:rsidR="00704739">
        <w:rPr>
          <w:rFonts w:ascii="Calibri Light" w:eastAsia="Times New Roman" w:hAnsi="Calibri Light" w:cs="Calibri Light"/>
          <w:color w:val="000000"/>
        </w:rPr>
        <w:t xml:space="preserve"> </w:t>
      </w:r>
      <w:r w:rsidR="00FF718F">
        <w:rPr>
          <w:rFonts w:ascii="Calibri Light" w:eastAsia="Times New Roman" w:hAnsi="Calibri Light" w:cs="Calibri Light"/>
          <w:color w:val="000000"/>
        </w:rPr>
        <w:t>toutefois</w:t>
      </w:r>
      <w:r w:rsidR="00704739">
        <w:rPr>
          <w:rFonts w:ascii="Calibri Light" w:eastAsia="Times New Roman" w:hAnsi="Calibri Light" w:cs="Calibri Light"/>
          <w:color w:val="000000"/>
        </w:rPr>
        <w:t xml:space="preserve"> respecter les </w:t>
      </w:r>
      <w:r w:rsidR="0002477B">
        <w:rPr>
          <w:rFonts w:ascii="Calibri Light" w:eastAsia="Times New Roman" w:hAnsi="Calibri Light" w:cs="Calibri Light"/>
          <w:color w:val="000000"/>
        </w:rPr>
        <w:t>normes</w:t>
      </w:r>
      <w:r w:rsidR="00704739">
        <w:rPr>
          <w:rFonts w:ascii="Calibri Light" w:eastAsia="Times New Roman" w:hAnsi="Calibri Light" w:cs="Calibri Light"/>
          <w:color w:val="000000"/>
        </w:rPr>
        <w:t xml:space="preserve"> covid. Ces </w:t>
      </w:r>
      <w:r w:rsidR="00FF718F">
        <w:rPr>
          <w:rFonts w:ascii="Calibri Light" w:eastAsia="Times New Roman" w:hAnsi="Calibri Light" w:cs="Calibri Light"/>
          <w:color w:val="000000"/>
        </w:rPr>
        <w:t>évènements</w:t>
      </w:r>
      <w:r w:rsidR="00704739">
        <w:rPr>
          <w:rFonts w:ascii="Calibri Light" w:eastAsia="Times New Roman" w:hAnsi="Calibri Light" w:cs="Calibri Light"/>
          <w:color w:val="000000"/>
        </w:rPr>
        <w:t xml:space="preserve"> seraient proposés sur </w:t>
      </w:r>
      <w:r w:rsidR="00D10DD0">
        <w:rPr>
          <w:rFonts w:ascii="Calibri Light" w:eastAsia="Times New Roman" w:hAnsi="Calibri Light" w:cs="Calibri Light"/>
          <w:color w:val="000000"/>
        </w:rPr>
        <w:t>Instagram</w:t>
      </w:r>
      <w:r w:rsidR="00704739">
        <w:rPr>
          <w:rFonts w:ascii="Calibri Light" w:eastAsia="Times New Roman" w:hAnsi="Calibri Light" w:cs="Calibri Light"/>
          <w:color w:val="000000"/>
        </w:rPr>
        <w:t xml:space="preserve"> mais peut être </w:t>
      </w:r>
      <w:r w:rsidR="00FF718F">
        <w:rPr>
          <w:rFonts w:ascii="Calibri Light" w:eastAsia="Times New Roman" w:hAnsi="Calibri Light" w:cs="Calibri Light"/>
          <w:color w:val="000000"/>
        </w:rPr>
        <w:t>qu’un</w:t>
      </w:r>
      <w:r w:rsidR="00704739">
        <w:rPr>
          <w:rFonts w:ascii="Calibri Light" w:eastAsia="Times New Roman" w:hAnsi="Calibri Light" w:cs="Calibri Light"/>
          <w:color w:val="000000"/>
        </w:rPr>
        <w:t xml:space="preserve"> autre réseau serait plus attractif ? en tout cas pas </w:t>
      </w:r>
      <w:r w:rsidR="0002477B">
        <w:rPr>
          <w:rFonts w:ascii="Calibri Light" w:eastAsia="Times New Roman" w:hAnsi="Calibri Light" w:cs="Calibri Light"/>
          <w:color w:val="000000"/>
        </w:rPr>
        <w:t xml:space="preserve">par le réseau </w:t>
      </w:r>
      <w:r w:rsidR="00704739">
        <w:rPr>
          <w:rFonts w:ascii="Calibri Light" w:eastAsia="Times New Roman" w:hAnsi="Calibri Light" w:cs="Calibri Light"/>
          <w:color w:val="000000"/>
        </w:rPr>
        <w:t xml:space="preserve">mail. Facebook serait intéressant mais il faut </w:t>
      </w:r>
      <w:r w:rsidR="0002477B">
        <w:rPr>
          <w:rFonts w:ascii="Calibri Light" w:eastAsia="Times New Roman" w:hAnsi="Calibri Light" w:cs="Calibri Light"/>
          <w:color w:val="000000"/>
        </w:rPr>
        <w:t>lier</w:t>
      </w:r>
      <w:r w:rsidR="00704739">
        <w:rPr>
          <w:rFonts w:ascii="Calibri Light" w:eastAsia="Times New Roman" w:hAnsi="Calibri Light" w:cs="Calibri Light"/>
          <w:color w:val="000000"/>
        </w:rPr>
        <w:t xml:space="preserve"> </w:t>
      </w:r>
      <w:r w:rsidR="00D10DD0">
        <w:rPr>
          <w:rFonts w:ascii="Calibri Light" w:eastAsia="Times New Roman" w:hAnsi="Calibri Light" w:cs="Calibri Light"/>
          <w:color w:val="000000"/>
        </w:rPr>
        <w:t xml:space="preserve">Instagram </w:t>
      </w:r>
      <w:r w:rsidR="00704739">
        <w:rPr>
          <w:rFonts w:ascii="Calibri Light" w:eastAsia="Times New Roman" w:hAnsi="Calibri Light" w:cs="Calibri Light"/>
          <w:color w:val="000000"/>
        </w:rPr>
        <w:t xml:space="preserve">et </w:t>
      </w:r>
      <w:r w:rsidR="00D10DD0">
        <w:rPr>
          <w:rFonts w:ascii="Calibri Light" w:eastAsia="Times New Roman" w:hAnsi="Calibri Light" w:cs="Calibri Light"/>
          <w:color w:val="000000"/>
        </w:rPr>
        <w:t>Facebook</w:t>
      </w:r>
      <w:r w:rsidR="00704739">
        <w:rPr>
          <w:rFonts w:ascii="Calibri Light" w:eastAsia="Times New Roman" w:hAnsi="Calibri Light" w:cs="Calibri Light"/>
          <w:color w:val="000000"/>
        </w:rPr>
        <w:t>. Il faudrait juste prévenir au moins 3 jours à l’avance</w:t>
      </w:r>
      <w:r w:rsidR="0002477B">
        <w:rPr>
          <w:rFonts w:ascii="Calibri Light" w:eastAsia="Times New Roman" w:hAnsi="Calibri Light" w:cs="Calibri Light"/>
          <w:color w:val="000000"/>
        </w:rPr>
        <w:t xml:space="preserve"> pour chaque </w:t>
      </w:r>
      <w:r w:rsidR="00D10DD0">
        <w:rPr>
          <w:rFonts w:ascii="Calibri Light" w:eastAsia="Times New Roman" w:hAnsi="Calibri Light" w:cs="Calibri Light"/>
          <w:color w:val="000000"/>
        </w:rPr>
        <w:t>événement</w:t>
      </w:r>
      <w:r w:rsidR="00704739">
        <w:rPr>
          <w:rFonts w:ascii="Calibri Light" w:eastAsia="Times New Roman" w:hAnsi="Calibri Light" w:cs="Calibri Light"/>
          <w:color w:val="000000"/>
        </w:rPr>
        <w:t xml:space="preserve">. On met sur le groupe AEGE </w:t>
      </w:r>
      <w:r w:rsidR="0002477B">
        <w:rPr>
          <w:rFonts w:ascii="Calibri Light" w:eastAsia="Times New Roman" w:hAnsi="Calibri Light" w:cs="Calibri Light"/>
          <w:color w:val="000000"/>
        </w:rPr>
        <w:t>les évènements spontanés</w:t>
      </w:r>
      <w:r w:rsidR="00704739">
        <w:rPr>
          <w:rFonts w:ascii="Calibri Light" w:eastAsia="Times New Roman" w:hAnsi="Calibri Light" w:cs="Calibri Light"/>
          <w:color w:val="000000"/>
        </w:rPr>
        <w:t xml:space="preserve"> pour les partager sur </w:t>
      </w:r>
      <w:r w:rsidR="0002477B">
        <w:rPr>
          <w:rFonts w:ascii="Calibri Light" w:eastAsia="Times New Roman" w:hAnsi="Calibri Light" w:cs="Calibri Light"/>
          <w:color w:val="000000"/>
        </w:rPr>
        <w:t>Insta</w:t>
      </w:r>
      <w:r w:rsidR="00704739">
        <w:rPr>
          <w:rFonts w:ascii="Calibri Light" w:eastAsia="Times New Roman" w:hAnsi="Calibri Light" w:cs="Calibri Light"/>
          <w:color w:val="000000"/>
        </w:rPr>
        <w:t xml:space="preserve"> et dans </w:t>
      </w:r>
      <w:r w:rsidR="00FF718F">
        <w:rPr>
          <w:rFonts w:ascii="Calibri Light" w:eastAsia="Times New Roman" w:hAnsi="Calibri Light" w:cs="Calibri Light"/>
          <w:color w:val="000000"/>
        </w:rPr>
        <w:t>nos groupes persos</w:t>
      </w:r>
      <w:r w:rsidR="00704739">
        <w:rPr>
          <w:rFonts w:ascii="Calibri Light" w:eastAsia="Times New Roman" w:hAnsi="Calibri Light" w:cs="Calibri Light"/>
          <w:color w:val="000000"/>
        </w:rPr>
        <w:t>.</w:t>
      </w:r>
    </w:p>
    <w:p w14:paraId="41038419" w14:textId="452CFB26" w:rsidR="00704739" w:rsidRDefault="00704739" w:rsidP="00704739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Idée d’</w:t>
      </w:r>
      <w:r w:rsidR="0002477B">
        <w:rPr>
          <w:rFonts w:ascii="Calibri Light" w:eastAsia="Times New Roman" w:hAnsi="Calibri Light" w:cs="Calibri Light"/>
          <w:color w:val="000000"/>
        </w:rPr>
        <w:t xml:space="preserve">évènements </w:t>
      </w:r>
      <w:r>
        <w:rPr>
          <w:rFonts w:ascii="Calibri Light" w:eastAsia="Times New Roman" w:hAnsi="Calibri Light" w:cs="Calibri Light"/>
          <w:color w:val="000000"/>
        </w:rPr>
        <w:t>:</w:t>
      </w:r>
    </w:p>
    <w:p w14:paraId="3179967A" w14:textId="7EAC5BAD" w:rsidR="00704739" w:rsidRDefault="00704739" w:rsidP="00704739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Baignade</w:t>
      </w:r>
      <w:r w:rsidR="0002477B">
        <w:rPr>
          <w:rFonts w:ascii="Calibri Light" w:eastAsia="Times New Roman" w:hAnsi="Calibri Light" w:cs="Calibri Light"/>
          <w:color w:val="000000"/>
        </w:rPr>
        <w:t xml:space="preserve"> dans le lac</w:t>
      </w:r>
    </w:p>
    <w:p w14:paraId="42E79A98" w14:textId="72B6838D" w:rsidR="00704739" w:rsidRDefault="00704739" w:rsidP="00704739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Tournois de Chibre en présentiel par quatre</w:t>
      </w:r>
      <w:r w:rsidR="00FF718F">
        <w:rPr>
          <w:rFonts w:ascii="Calibri Light" w:eastAsia="Times New Roman" w:hAnsi="Calibri Light" w:cs="Calibri Light"/>
          <w:color w:val="000000"/>
        </w:rPr>
        <w:t>. Il faudrait trouver des prix assez cool</w:t>
      </w:r>
    </w:p>
    <w:p w14:paraId="5EE1C04A" w14:textId="1AA341B3" w:rsidR="00FF718F" w:rsidRDefault="00D10DD0" w:rsidP="00704739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Géobalade mais pas vraiment des événements spontanés :</w:t>
      </w:r>
      <w:r w:rsidR="00FF718F">
        <w:rPr>
          <w:rFonts w:ascii="Calibri Light" w:eastAsia="Times New Roman" w:hAnsi="Calibri Light" w:cs="Calibri Light"/>
          <w:color w:val="000000"/>
        </w:rPr>
        <w:t xml:space="preserve"> l’annonce serait par </w:t>
      </w:r>
      <w:r>
        <w:rPr>
          <w:rFonts w:ascii="Calibri Light" w:eastAsia="Times New Roman" w:hAnsi="Calibri Light" w:cs="Calibri Light"/>
          <w:color w:val="000000"/>
        </w:rPr>
        <w:t xml:space="preserve">mail parce que c’est </w:t>
      </w:r>
      <w:r w:rsidR="00FF718F">
        <w:rPr>
          <w:rFonts w:ascii="Calibri Light" w:eastAsia="Times New Roman" w:hAnsi="Calibri Light" w:cs="Calibri Light"/>
          <w:color w:val="000000"/>
        </w:rPr>
        <w:t xml:space="preserve">plus officiel et </w:t>
      </w:r>
      <w:r w:rsidR="003B6DD2">
        <w:rPr>
          <w:rFonts w:ascii="Calibri Light" w:eastAsia="Times New Roman" w:hAnsi="Calibri Light" w:cs="Calibri Light"/>
          <w:color w:val="000000"/>
        </w:rPr>
        <w:t>on ne passerait pas</w:t>
      </w:r>
      <w:r w:rsidR="00FF718F">
        <w:rPr>
          <w:rFonts w:ascii="Calibri Light" w:eastAsia="Times New Roman" w:hAnsi="Calibri Light" w:cs="Calibri Light"/>
          <w:color w:val="000000"/>
        </w:rPr>
        <w:t xml:space="preserve"> sur </w:t>
      </w:r>
      <w:r>
        <w:rPr>
          <w:rFonts w:ascii="Calibri Light" w:eastAsia="Times New Roman" w:hAnsi="Calibri Light" w:cs="Calibri Light"/>
          <w:color w:val="000000"/>
        </w:rPr>
        <w:t>Instagram</w:t>
      </w:r>
      <w:r w:rsidR="00FF718F">
        <w:rPr>
          <w:rFonts w:ascii="Calibri Light" w:eastAsia="Times New Roman" w:hAnsi="Calibri Light" w:cs="Calibri Light"/>
          <w:color w:val="000000"/>
        </w:rPr>
        <w:t xml:space="preserve">. On a pensé aussi à demander aux </w:t>
      </w:r>
      <w:proofErr w:type="spellStart"/>
      <w:r w:rsidR="00FF718F">
        <w:rPr>
          <w:rFonts w:ascii="Calibri Light" w:eastAsia="Times New Roman" w:hAnsi="Calibri Light" w:cs="Calibri Light"/>
          <w:color w:val="000000"/>
        </w:rPr>
        <w:t>doctorant.e.</w:t>
      </w:r>
      <w:proofErr w:type="gramStart"/>
      <w:r>
        <w:rPr>
          <w:rFonts w:ascii="Calibri Light" w:eastAsia="Times New Roman" w:hAnsi="Calibri Light" w:cs="Calibri Light"/>
          <w:color w:val="000000"/>
        </w:rPr>
        <w:t>x.</w:t>
      </w:r>
      <w:r w:rsidR="00FF718F">
        <w:rPr>
          <w:rFonts w:ascii="Calibri Light" w:eastAsia="Times New Roman" w:hAnsi="Calibri Light" w:cs="Calibri Light"/>
          <w:color w:val="000000"/>
        </w:rPr>
        <w:t>s</w:t>
      </w:r>
      <w:proofErr w:type="spellEnd"/>
      <w:proofErr w:type="gramEnd"/>
      <w:r w:rsidR="00FF718F">
        <w:rPr>
          <w:rFonts w:ascii="Calibri Light" w:eastAsia="Times New Roman" w:hAnsi="Calibri Light" w:cs="Calibri Light"/>
          <w:color w:val="000000"/>
        </w:rPr>
        <w:t xml:space="preserve"> si </w:t>
      </w:r>
      <w:proofErr w:type="spellStart"/>
      <w:r w:rsidR="00FF718F">
        <w:rPr>
          <w:rFonts w:ascii="Calibri Light" w:eastAsia="Times New Roman" w:hAnsi="Calibri Light" w:cs="Calibri Light"/>
          <w:color w:val="000000"/>
        </w:rPr>
        <w:t>i</w:t>
      </w:r>
      <w:r>
        <w:rPr>
          <w:rFonts w:ascii="Calibri Light" w:eastAsia="Times New Roman" w:hAnsi="Calibri Light" w:cs="Calibri Light"/>
          <w:color w:val="000000"/>
        </w:rPr>
        <w:t>e</w:t>
      </w:r>
      <w:r w:rsidR="00FF718F">
        <w:rPr>
          <w:rFonts w:ascii="Calibri Light" w:eastAsia="Times New Roman" w:hAnsi="Calibri Light" w:cs="Calibri Light"/>
          <w:color w:val="000000"/>
        </w:rPr>
        <w:t>ls</w:t>
      </w:r>
      <w:proofErr w:type="spellEnd"/>
      <w:r w:rsidR="00FF718F">
        <w:rPr>
          <w:rFonts w:ascii="Calibri Light" w:eastAsia="Times New Roman" w:hAnsi="Calibri Light" w:cs="Calibri Light"/>
          <w:color w:val="000000"/>
        </w:rPr>
        <w:t xml:space="preserve"> avaient une idée pour une géobalade. </w:t>
      </w:r>
    </w:p>
    <w:p w14:paraId="0D230A3F" w14:textId="21047031" w:rsidR="00FF718F" w:rsidRDefault="00D10DD0" w:rsidP="00704739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Ballade en r</w:t>
      </w:r>
      <w:r w:rsidR="00FF718F">
        <w:rPr>
          <w:rFonts w:ascii="Calibri Light" w:eastAsia="Times New Roman" w:hAnsi="Calibri Light" w:cs="Calibri Light"/>
          <w:color w:val="000000"/>
        </w:rPr>
        <w:t>oller </w:t>
      </w:r>
    </w:p>
    <w:p w14:paraId="4BB2151D" w14:textId="77777777" w:rsidR="00FF718F" w:rsidRDefault="00FF718F" w:rsidP="00D10DD0">
      <w:pPr>
        <w:pStyle w:val="Paragraphedeliste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</w:p>
    <w:p w14:paraId="486E8DFB" w14:textId="09E0C5D1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Bourse aux livres</w:t>
      </w:r>
    </w:p>
    <w:p w14:paraId="0F1192F5" w14:textId="0EAFEC7F" w:rsidR="00FF718F" w:rsidRDefault="00FF718F" w:rsidP="00FF718F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Toute la semaine prochaine </w:t>
      </w:r>
    </w:p>
    <w:p w14:paraId="0E108DCB" w14:textId="68AB9C1B" w:rsidR="00FF718F" w:rsidRDefault="00FF718F" w:rsidP="00FF718F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Lundi,</w:t>
      </w:r>
      <w:r w:rsidR="00D10DD0">
        <w:rPr>
          <w:rFonts w:ascii="Calibri Light" w:eastAsia="Times New Roman" w:hAnsi="Calibri Light" w:cs="Calibri Light"/>
          <w:color w:val="000000"/>
        </w:rPr>
        <w:t xml:space="preserve"> </w:t>
      </w:r>
      <w:r>
        <w:rPr>
          <w:rFonts w:ascii="Calibri Light" w:eastAsia="Times New Roman" w:hAnsi="Calibri Light" w:cs="Calibri Light"/>
          <w:color w:val="000000"/>
        </w:rPr>
        <w:t>mardi,</w:t>
      </w:r>
      <w:r w:rsidR="00D10DD0">
        <w:rPr>
          <w:rFonts w:ascii="Calibri Light" w:eastAsia="Times New Roman" w:hAnsi="Calibri Light" w:cs="Calibri Light"/>
          <w:color w:val="000000"/>
        </w:rPr>
        <w:t xml:space="preserve"> </w:t>
      </w:r>
      <w:r>
        <w:rPr>
          <w:rFonts w:ascii="Calibri Light" w:eastAsia="Times New Roman" w:hAnsi="Calibri Light" w:cs="Calibri Light"/>
          <w:color w:val="000000"/>
        </w:rPr>
        <w:t>mercred</w:t>
      </w:r>
      <w:r w:rsidR="00D10DD0">
        <w:rPr>
          <w:rFonts w:ascii="Calibri Light" w:eastAsia="Times New Roman" w:hAnsi="Calibri Light" w:cs="Calibri Light"/>
          <w:color w:val="000000"/>
        </w:rPr>
        <w:t>i</w:t>
      </w:r>
      <w:r>
        <w:rPr>
          <w:rFonts w:ascii="Calibri Light" w:eastAsia="Times New Roman" w:hAnsi="Calibri Light" w:cs="Calibri Light"/>
          <w:color w:val="000000"/>
        </w:rPr>
        <w:t xml:space="preserve"> pour collecter les livres = Romain </w:t>
      </w:r>
    </w:p>
    <w:p w14:paraId="042A8DCD" w14:textId="7F9695DB" w:rsidR="00FF718F" w:rsidRPr="00FF718F" w:rsidRDefault="00FF718F" w:rsidP="00FF718F">
      <w:pPr>
        <w:pStyle w:val="Paragraphedeliste"/>
        <w:numPr>
          <w:ilvl w:val="0"/>
          <w:numId w:val="32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Jeudi</w:t>
      </w:r>
      <w:r w:rsidR="003B6DD2">
        <w:rPr>
          <w:rFonts w:ascii="Calibri Light" w:eastAsia="Times New Roman" w:hAnsi="Calibri Light" w:cs="Calibri Light"/>
          <w:color w:val="000000"/>
        </w:rPr>
        <w:t xml:space="preserve"> pour la</w:t>
      </w:r>
      <w:r>
        <w:rPr>
          <w:rFonts w:ascii="Calibri Light" w:eastAsia="Times New Roman" w:hAnsi="Calibri Light" w:cs="Calibri Light"/>
          <w:color w:val="000000"/>
        </w:rPr>
        <w:t xml:space="preserve"> vente de livre = Marianne </w:t>
      </w:r>
    </w:p>
    <w:p w14:paraId="74C1D857" w14:textId="19555B31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Pulls GSE</w:t>
      </w:r>
    </w:p>
    <w:p w14:paraId="7A9823F0" w14:textId="121F93BE" w:rsidR="00A32E44" w:rsidRDefault="00D10DD0" w:rsidP="00A32E44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Zach et Théodore</w:t>
      </w:r>
      <w:r w:rsidR="00A32E44">
        <w:rPr>
          <w:rFonts w:ascii="Calibri Light" w:eastAsia="Times New Roman" w:hAnsi="Calibri Light" w:cs="Calibri Light"/>
          <w:color w:val="000000"/>
        </w:rPr>
        <w:t xml:space="preserve"> le font cette semaine mais il faut qu’ils le fassent vite</w:t>
      </w:r>
    </w:p>
    <w:p w14:paraId="4B9573F2" w14:textId="4AD344C1" w:rsidR="00615B01" w:rsidRDefault="00615B01" w:rsidP="00615B01">
      <w:pPr>
        <w:numPr>
          <w:ilvl w:val="0"/>
          <w:numId w:val="30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Divers</w:t>
      </w:r>
    </w:p>
    <w:p w14:paraId="260177DB" w14:textId="4CCBE8B9" w:rsidR="00A32E44" w:rsidRDefault="00A32E44" w:rsidP="00D10DD0">
      <w:pPr>
        <w:spacing w:before="100" w:beforeAutospacing="1" w:after="100" w:afterAutospacing="1"/>
        <w:ind w:left="36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Comité peut être en présentiel après le 1 mars ou bien en co</w:t>
      </w:r>
      <w:r w:rsidR="00D10DD0">
        <w:rPr>
          <w:rFonts w:ascii="Calibri Light" w:eastAsia="Times New Roman" w:hAnsi="Calibri Light" w:cs="Calibri Light"/>
          <w:color w:val="000000"/>
        </w:rPr>
        <w:t>-</w:t>
      </w:r>
      <w:r>
        <w:rPr>
          <w:rFonts w:ascii="Calibri Light" w:eastAsia="Times New Roman" w:hAnsi="Calibri Light" w:cs="Calibri Light"/>
          <w:color w:val="000000"/>
        </w:rPr>
        <w:t xml:space="preserve">modale. </w:t>
      </w:r>
    </w:p>
    <w:p w14:paraId="4644CEF5" w14:textId="3F7E21C5" w:rsidR="00161F87" w:rsidRDefault="00161F87" w:rsidP="00D10DD0">
      <w:pPr>
        <w:spacing w:before="100" w:beforeAutospacing="1" w:after="100" w:afterAutospacing="1"/>
        <w:ind w:left="36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Mardi prochain présentiel </w:t>
      </w:r>
    </w:p>
    <w:p w14:paraId="0A098D82" w14:textId="46546B45" w:rsidR="00726A75" w:rsidRDefault="00A32E44" w:rsidP="00D10DD0">
      <w:pPr>
        <w:spacing w:before="100" w:beforeAutospacing="1" w:after="100" w:afterAutospacing="1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Stéphanie doit représenter le master d’urbanisme dans le conseil de </w:t>
      </w:r>
      <w:r w:rsidR="00161F87">
        <w:rPr>
          <w:rFonts w:asciiTheme="majorHAnsi" w:eastAsia="Times New Roman" w:hAnsiTheme="majorHAnsi" w:cstheme="majorHAnsi"/>
          <w:color w:val="000000"/>
        </w:rPr>
        <w:t>l’école et</w:t>
      </w:r>
      <w:r>
        <w:rPr>
          <w:rFonts w:asciiTheme="majorHAnsi" w:eastAsia="Times New Roman" w:hAnsiTheme="majorHAnsi" w:cstheme="majorHAnsi"/>
          <w:color w:val="000000"/>
        </w:rPr>
        <w:t xml:space="preserve"> elle demande quel est son rôle et Romain lui donne des conseils (faire des sondages…demander aux étudiant qui sont dans le master pour récolter les avis des gens concernés). </w:t>
      </w:r>
    </w:p>
    <w:p w14:paraId="6BDD899C" w14:textId="4DC66B74" w:rsidR="00A32E44" w:rsidRDefault="00161F87" w:rsidP="00D10DD0">
      <w:pPr>
        <w:spacing w:before="100" w:beforeAutospacing="1" w:after="100" w:afterAutospacing="1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Prévenir quand les caisses de bières sont vides.</w:t>
      </w:r>
    </w:p>
    <w:p w14:paraId="50150CDB" w14:textId="77777777" w:rsidR="00161F87" w:rsidRDefault="00161F87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1C1FF6CF" w14:textId="77777777" w:rsidR="005B10B2" w:rsidRPr="00D21C1C" w:rsidRDefault="005B10B2" w:rsidP="00B15634">
      <w:pPr>
        <w:rPr>
          <w:rFonts w:asciiTheme="majorHAnsi" w:eastAsia="Times New Roman" w:hAnsiTheme="majorHAnsi" w:cstheme="majorHAnsi"/>
          <w:lang w:eastAsia="fr-FR"/>
        </w:rPr>
      </w:pPr>
    </w:p>
    <w:p w14:paraId="303F6ED0" w14:textId="15493B03" w:rsidR="001B7444" w:rsidRDefault="00FB0803" w:rsidP="001D764D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0</w:t>
      </w:r>
      <w:r w:rsidR="00A9395F">
        <w:rPr>
          <w:rFonts w:asciiTheme="majorHAnsi" w:eastAsia="Times New Roman" w:hAnsiTheme="majorHAnsi" w:cstheme="majorHAnsi"/>
          <w:lang w:eastAsia="fr-FR"/>
        </w:rPr>
        <w:t>2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</w:t>
      </w:r>
      <w:r w:rsidR="00A9395F">
        <w:rPr>
          <w:rFonts w:asciiTheme="majorHAnsi" w:eastAsia="Times New Roman" w:hAnsiTheme="majorHAnsi" w:cstheme="majorHAnsi"/>
          <w:lang w:eastAsia="fr-FR"/>
        </w:rPr>
        <w:t>03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A9395F">
        <w:rPr>
          <w:rFonts w:asciiTheme="majorHAnsi" w:eastAsia="Times New Roman" w:hAnsiTheme="majorHAnsi" w:cstheme="majorHAnsi"/>
          <w:lang w:eastAsia="fr-FR"/>
        </w:rPr>
        <w:t>21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Marianne </w:t>
      </w:r>
      <w:proofErr w:type="spellStart"/>
      <w:r w:rsidR="00762809" w:rsidRPr="00D21C1C">
        <w:rPr>
          <w:rFonts w:asciiTheme="majorHAnsi" w:eastAsia="Times New Roman" w:hAnsiTheme="majorHAnsi" w:cstheme="majorHAnsi"/>
          <w:lang w:eastAsia="fr-FR"/>
        </w:rPr>
        <w:t>Violot</w:t>
      </w:r>
      <w:proofErr w:type="spellEnd"/>
    </w:p>
    <w:p w14:paraId="4FE1B665" w14:textId="211F2D1D" w:rsidR="00704739" w:rsidRPr="00704739" w:rsidRDefault="00704739" w:rsidP="00704739">
      <w:pPr>
        <w:rPr>
          <w:rFonts w:asciiTheme="majorHAnsi" w:eastAsia="Times New Roman" w:hAnsiTheme="majorHAnsi" w:cstheme="majorHAnsi"/>
          <w:lang w:eastAsia="fr-FR"/>
        </w:rPr>
      </w:pPr>
    </w:p>
    <w:p w14:paraId="122435B6" w14:textId="537FD566" w:rsidR="00704739" w:rsidRPr="00704739" w:rsidRDefault="00704739" w:rsidP="00704739">
      <w:pPr>
        <w:rPr>
          <w:rFonts w:asciiTheme="majorHAnsi" w:eastAsia="Times New Roman" w:hAnsiTheme="majorHAnsi" w:cstheme="majorHAnsi"/>
          <w:lang w:eastAsia="fr-FR"/>
        </w:rPr>
      </w:pPr>
    </w:p>
    <w:sectPr w:rsidR="00704739" w:rsidRPr="00704739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79F7" w14:textId="77777777" w:rsidR="008E163D" w:rsidRDefault="008E163D" w:rsidP="00FB0803">
      <w:r>
        <w:separator/>
      </w:r>
    </w:p>
  </w:endnote>
  <w:endnote w:type="continuationSeparator" w:id="0">
    <w:p w14:paraId="392D635D" w14:textId="77777777" w:rsidR="008E163D" w:rsidRDefault="008E163D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C3EE" w14:textId="77777777" w:rsidR="008E163D" w:rsidRDefault="008E163D" w:rsidP="00FB0803">
      <w:r>
        <w:separator/>
      </w:r>
    </w:p>
  </w:footnote>
  <w:footnote w:type="continuationSeparator" w:id="0">
    <w:p w14:paraId="58E138FB" w14:textId="77777777" w:rsidR="008E163D" w:rsidRDefault="008E163D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69718F6A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935A69">
      <w:t>23.02.</w:t>
    </w:r>
    <w:r w:rsidR="00432CE6">
      <w:t>202</w:t>
    </w:r>
    <w:r w:rsidR="00935A69">
      <w:t>1</w:t>
    </w:r>
    <w:r w:rsidR="00AF72AE">
      <w:t xml:space="preserve">, </w:t>
    </w:r>
    <w:r w:rsidR="000815A5">
      <w:t>12h15</w:t>
    </w:r>
    <w:r w:rsidR="00AF72AE">
      <w:t xml:space="preserve"> | </w:t>
    </w:r>
    <w:r w:rsidR="00DB679C">
      <w:t>Zoom</w:t>
    </w:r>
  </w:p>
  <w:p w14:paraId="442121C0" w14:textId="77777777" w:rsidR="00AB263E" w:rsidRDefault="00AB2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29"/>
  </w:num>
  <w:num w:numId="5">
    <w:abstractNumId w:val="17"/>
  </w:num>
  <w:num w:numId="6">
    <w:abstractNumId w:val="31"/>
  </w:num>
  <w:num w:numId="7">
    <w:abstractNumId w:val="12"/>
  </w:num>
  <w:num w:numId="8">
    <w:abstractNumId w:val="7"/>
  </w:num>
  <w:num w:numId="9">
    <w:abstractNumId w:val="14"/>
  </w:num>
  <w:num w:numId="10">
    <w:abstractNumId w:val="13"/>
  </w:num>
  <w:num w:numId="11">
    <w:abstractNumId w:val="26"/>
  </w:num>
  <w:num w:numId="12">
    <w:abstractNumId w:val="18"/>
  </w:num>
  <w:num w:numId="13">
    <w:abstractNumId w:val="20"/>
  </w:num>
  <w:num w:numId="14">
    <w:abstractNumId w:val="30"/>
  </w:num>
  <w:num w:numId="15">
    <w:abstractNumId w:val="9"/>
  </w:num>
  <w:num w:numId="16">
    <w:abstractNumId w:val="15"/>
  </w:num>
  <w:num w:numId="17">
    <w:abstractNumId w:val="22"/>
  </w:num>
  <w:num w:numId="18">
    <w:abstractNumId w:val="4"/>
  </w:num>
  <w:num w:numId="19">
    <w:abstractNumId w:val="5"/>
  </w:num>
  <w:num w:numId="20">
    <w:abstractNumId w:val="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E79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141EA"/>
    <w:rsid w:val="002238A7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317160"/>
    <w:rsid w:val="00342BA2"/>
    <w:rsid w:val="00344E1B"/>
    <w:rsid w:val="003621B8"/>
    <w:rsid w:val="00374725"/>
    <w:rsid w:val="00375BCD"/>
    <w:rsid w:val="003766E0"/>
    <w:rsid w:val="00390EB9"/>
    <w:rsid w:val="003A02E0"/>
    <w:rsid w:val="003B6DD2"/>
    <w:rsid w:val="003E4B86"/>
    <w:rsid w:val="00402B0B"/>
    <w:rsid w:val="00404E88"/>
    <w:rsid w:val="00416FDC"/>
    <w:rsid w:val="004172FA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4F20"/>
    <w:rsid w:val="0057550B"/>
    <w:rsid w:val="005B10B2"/>
    <w:rsid w:val="005B3007"/>
    <w:rsid w:val="005C0083"/>
    <w:rsid w:val="005C6A8C"/>
    <w:rsid w:val="005D0332"/>
    <w:rsid w:val="005E274A"/>
    <w:rsid w:val="00615B01"/>
    <w:rsid w:val="006173DB"/>
    <w:rsid w:val="00631598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3CEB"/>
    <w:rsid w:val="00704739"/>
    <w:rsid w:val="00705CC0"/>
    <w:rsid w:val="0072517D"/>
    <w:rsid w:val="00726A75"/>
    <w:rsid w:val="00732DCA"/>
    <w:rsid w:val="00762809"/>
    <w:rsid w:val="007B589E"/>
    <w:rsid w:val="007C5FCD"/>
    <w:rsid w:val="007E6645"/>
    <w:rsid w:val="007F6FF2"/>
    <w:rsid w:val="00851B9D"/>
    <w:rsid w:val="00855D7F"/>
    <w:rsid w:val="0086670C"/>
    <w:rsid w:val="00882B51"/>
    <w:rsid w:val="008A16D4"/>
    <w:rsid w:val="008B0488"/>
    <w:rsid w:val="008B531F"/>
    <w:rsid w:val="008E0454"/>
    <w:rsid w:val="008E163D"/>
    <w:rsid w:val="00907D67"/>
    <w:rsid w:val="00920834"/>
    <w:rsid w:val="00926492"/>
    <w:rsid w:val="009300DE"/>
    <w:rsid w:val="00932FB7"/>
    <w:rsid w:val="00935A69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32E44"/>
    <w:rsid w:val="00A33A45"/>
    <w:rsid w:val="00A56287"/>
    <w:rsid w:val="00A61DEE"/>
    <w:rsid w:val="00A627F2"/>
    <w:rsid w:val="00A64B65"/>
    <w:rsid w:val="00A73DA4"/>
    <w:rsid w:val="00A92031"/>
    <w:rsid w:val="00A9395F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51A03"/>
    <w:rsid w:val="00C67DC2"/>
    <w:rsid w:val="00C876EE"/>
    <w:rsid w:val="00C95956"/>
    <w:rsid w:val="00CA2D7E"/>
    <w:rsid w:val="00CA441B"/>
    <w:rsid w:val="00D10DD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6E29"/>
    <w:rsid w:val="00E55622"/>
    <w:rsid w:val="00E63CE8"/>
    <w:rsid w:val="00E90617"/>
    <w:rsid w:val="00E94A25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2021-03-02T11:07:00Z</dcterms:created>
  <dcterms:modified xsi:type="dcterms:W3CDTF">2021-03-02T11:07:00Z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