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68" w:rsidRDefault="00A60468" w:rsidP="00A60468">
      <w:pPr>
        <w:pStyle w:val="A1"/>
        <w:pBdr>
          <w:bottom w:val="single" w:sz="8" w:space="1" w:color="auto"/>
        </w:pBdr>
        <w:rPr>
          <w:rFonts w:ascii="Beyond The Mountains" w:hAnsi="Beyond The Mountains"/>
          <w:sz w:val="40"/>
          <w:szCs w:val="40"/>
        </w:rPr>
      </w:pPr>
      <w:r>
        <w:rPr>
          <w:rFonts w:ascii="Beyond The Mountains" w:hAnsi="Beyond The Mountains"/>
          <w:sz w:val="40"/>
          <w:szCs w:val="40"/>
        </w:rPr>
        <w:t>Rapport d’activités du GT Graphisme</w:t>
      </w:r>
      <w:bookmarkStart w:id="0" w:name="_GoBack"/>
      <w:bookmarkEnd w:id="0"/>
    </w:p>
    <w:p w:rsidR="00A60468" w:rsidRDefault="00A60468" w:rsidP="00A60468">
      <w:pPr>
        <w:rPr>
          <w:rFonts w:ascii="Georgia" w:hAnsi="Georgia" w:cs="Times New Roman"/>
          <w:b/>
          <w:bCs/>
          <w:color w:val="000000"/>
          <w:u w:val="single"/>
          <w:lang w:val="fr-CH"/>
        </w:rPr>
      </w:pPr>
    </w:p>
    <w:p w:rsidR="00A60468" w:rsidRPr="00A60468" w:rsidRDefault="00A60468" w:rsidP="00A60468">
      <w:pPr>
        <w:pStyle w:val="A2"/>
      </w:pPr>
      <w:r>
        <w:t>SEMESTRE D’AUTOMNE 2018</w:t>
      </w:r>
    </w:p>
    <w:p w:rsidR="00A60468" w:rsidRPr="00A60468" w:rsidRDefault="00A60468" w:rsidP="00A60468">
      <w:pPr>
        <w:rPr>
          <w:rFonts w:ascii="Times" w:eastAsia="Times New Roman" w:hAnsi="Times" w:cs="Times New Roman"/>
          <w:sz w:val="20"/>
          <w:szCs w:val="20"/>
          <w:lang w:val="fr-CH"/>
        </w:rPr>
      </w:pPr>
    </w:p>
    <w:p w:rsidR="00A60468" w:rsidRPr="00A60468" w:rsidRDefault="00A60468" w:rsidP="00A60468">
      <w:pPr>
        <w:pStyle w:val="A3"/>
        <w:rPr>
          <w:color w:val="808080" w:themeColor="background1" w:themeShade="80"/>
        </w:rPr>
      </w:pPr>
      <w:r w:rsidRPr="00A60468">
        <w:rPr>
          <w:color w:val="808080" w:themeColor="background1" w:themeShade="80"/>
        </w:rPr>
        <w:t>SEPTEMBRE 2018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Event « Rallye et parrainage SSP » (Clara)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Musique « Jam à Zelig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Etu « Bourses aux livres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AESSP « Assemblée générale » (Djordje)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RH « Séance de recrutement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Logo du GT Musique UniSon (Djordje)</w:t>
      </w:r>
    </w:p>
    <w:p w:rsidR="00A60468" w:rsidRPr="00A60468" w:rsidRDefault="00A60468" w:rsidP="00A60468">
      <w:pPr>
        <w:rPr>
          <w:rFonts w:ascii="Roboto Light" w:eastAsia="Times New Roman" w:hAnsi="Roboto Light" w:cs="Times New Roman"/>
          <w:sz w:val="20"/>
          <w:szCs w:val="20"/>
          <w:lang w:val="fr-CH"/>
        </w:rPr>
      </w:pPr>
    </w:p>
    <w:p w:rsidR="00A60468" w:rsidRPr="00A60468" w:rsidRDefault="00A60468" w:rsidP="00A60468">
      <w:pPr>
        <w:rPr>
          <w:rFonts w:ascii="Roboto Light" w:hAnsi="Roboto Light" w:cs="Times New Roman"/>
          <w:color w:val="808080" w:themeColor="background1" w:themeShade="80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b/>
          <w:bCs/>
          <w:color w:val="808080" w:themeColor="background1" w:themeShade="80"/>
          <w:lang w:val="fr-CH"/>
        </w:rPr>
        <w:t>OCTOBRE 2018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Event « Soirée Hip-Hop’O’Tech » (Clara)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Coordination politique « Séance d’informations » (David)</w:t>
      </w:r>
    </w:p>
    <w:p w:rsidR="00A60468" w:rsidRPr="00A60468" w:rsidRDefault="00A60468" w:rsidP="00A60468">
      <w:pPr>
        <w:rPr>
          <w:rFonts w:ascii="Roboto Light" w:eastAsia="Times New Roman" w:hAnsi="Roboto Light" w:cs="Times New Roman"/>
          <w:sz w:val="20"/>
          <w:szCs w:val="20"/>
          <w:lang w:val="fr-CH"/>
        </w:rPr>
      </w:pP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b/>
          <w:bCs/>
          <w:color w:val="666666"/>
          <w:lang w:val="fr-CH"/>
        </w:rPr>
        <w:t>NOVEMBRE 2018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Event « Couverture apéro de remise des bachelors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ESSUL « La soirée des sportifs goes 007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ESPOL « Table-ronde sur la directive européenne sur les armes et référendum UDC » (Chiara)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UniSon « Soirée rap / trap / hip-hop et open mic » (Chiara)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UniSon « Charte UniSon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« Workchope » (Clara)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EPSYL « Psychonoël » (David)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Event « Soirée Hip-Hop’O’Tech version 2.0 » (Clara)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Cinepsyl « Orange mécanique » (Chiara)</w:t>
      </w:r>
    </w:p>
    <w:p w:rsidR="00A60468" w:rsidRPr="00A60468" w:rsidRDefault="00A60468" w:rsidP="00A60468">
      <w:pPr>
        <w:rPr>
          <w:rFonts w:ascii="Roboto Light" w:eastAsia="Times New Roman" w:hAnsi="Roboto Light" w:cs="Times New Roman"/>
          <w:sz w:val="20"/>
          <w:szCs w:val="20"/>
          <w:lang w:val="fr-CH"/>
        </w:rPr>
      </w:pP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>
        <w:rPr>
          <w:rFonts w:ascii="Roboto Light" w:hAnsi="Roboto Light" w:cs="Times New Roman"/>
          <w:b/>
          <w:bCs/>
          <w:color w:val="666666"/>
          <w:lang w:val="fr-CH"/>
        </w:rPr>
        <w:t>D</w:t>
      </w:r>
      <w:r w:rsidRPr="00A60468">
        <w:rPr>
          <w:rFonts w:ascii="Roboto Light" w:hAnsi="Roboto Light" w:cs="Times New Roman"/>
          <w:b/>
          <w:bCs/>
          <w:color w:val="666666"/>
          <w:lang w:val="fr-CH"/>
        </w:rPr>
        <w:t>É</w:t>
      </w:r>
      <w:r w:rsidRPr="00A60468">
        <w:rPr>
          <w:rFonts w:ascii="Roboto Light" w:hAnsi="Roboto Light" w:cs="Times New Roman"/>
          <w:b/>
          <w:bCs/>
          <w:color w:val="666666"/>
          <w:lang w:val="fr-CH"/>
        </w:rPr>
        <w:t>CEMBRE 2018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UniSon « Jam à Zelig » (Soraya)</w:t>
      </w:r>
    </w:p>
    <w:p w:rsidR="00A60468" w:rsidRPr="00A60468" w:rsidRDefault="00A60468" w:rsidP="00A60468">
      <w:pPr>
        <w:rPr>
          <w:rFonts w:ascii="Roboto Light" w:eastAsia="Times New Roman" w:hAnsi="Roboto Light" w:cs="Times New Roman"/>
          <w:sz w:val="20"/>
          <w:szCs w:val="20"/>
          <w:lang w:val="fr-CH"/>
        </w:rPr>
      </w:pPr>
    </w:p>
    <w:p w:rsidR="00A60468" w:rsidRPr="00A60468" w:rsidRDefault="00A60468" w:rsidP="00A60468">
      <w:pPr>
        <w:pStyle w:val="A2"/>
      </w:pPr>
      <w:r>
        <w:t>SEMESTRE DE PRINTEMPS 2019</w:t>
      </w:r>
    </w:p>
    <w:p w:rsidR="00A60468" w:rsidRDefault="00A60468" w:rsidP="00A60468">
      <w:pPr>
        <w:rPr>
          <w:rFonts w:ascii="Roboto Light" w:hAnsi="Roboto Light" w:cs="Times New Roman"/>
          <w:b/>
          <w:bCs/>
          <w:color w:val="000000"/>
          <w:u w:val="single"/>
          <w:lang w:val="fr-CH"/>
        </w:rPr>
      </w:pP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b/>
          <w:bCs/>
          <w:color w:val="666666"/>
          <w:lang w:val="fr-CH"/>
        </w:rPr>
        <w:t>FÉVRIER 2019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RH « L’AESSP recrute » (Soraya)</w:t>
      </w:r>
    </w:p>
    <w:p w:rsidR="00A60468" w:rsidRPr="00A60468" w:rsidRDefault="00A60468" w:rsidP="00A60468">
      <w:pPr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Event « Soirée Hip-Hop’O’Tech version 3.0 » (Clara)</w:t>
      </w:r>
    </w:p>
    <w:p w:rsidR="00A60468" w:rsidRDefault="00A60468" w:rsidP="00A60468">
      <w:pPr>
        <w:rPr>
          <w:rFonts w:ascii="Roboto Light" w:hAnsi="Roboto Light" w:cs="Times New Roman"/>
          <w:color w:val="000000"/>
          <w:lang w:val="fr-CH"/>
        </w:rPr>
      </w:pPr>
      <w:r>
        <w:rPr>
          <w:rFonts w:ascii="Roboto Light" w:hAnsi="Roboto Light" w:cs="Times New Roman"/>
          <w:color w:val="000000"/>
          <w:lang w:val="fr-CH"/>
        </w:rPr>
        <w:t>·      Affiche GT Event</w:t>
      </w:r>
      <w:r w:rsidRPr="00A60468">
        <w:rPr>
          <w:rFonts w:ascii="Roboto Light" w:hAnsi="Roboto Light" w:cs="Times New Roman"/>
          <w:color w:val="000000"/>
          <w:lang w:val="fr-CH"/>
        </w:rPr>
        <w:t xml:space="preserve"> « Alligator Night Club 1981 » (Soraya)</w:t>
      </w:r>
    </w:p>
    <w:p w:rsidR="00A60468" w:rsidRPr="00A60468" w:rsidRDefault="00A60468" w:rsidP="00A60468">
      <w:pPr>
        <w:spacing w:line="720" w:lineRule="auto"/>
        <w:rPr>
          <w:rFonts w:ascii="Roboto Light" w:hAnsi="Roboto Light" w:cs="Times New Roman"/>
          <w:sz w:val="20"/>
          <w:szCs w:val="20"/>
          <w:lang w:val="fr-CH"/>
        </w:rPr>
      </w:pPr>
      <w:r w:rsidRPr="00A60468">
        <w:rPr>
          <w:rFonts w:ascii="Roboto Light" w:hAnsi="Roboto Light" w:cs="Times New Roman"/>
          <w:color w:val="000000"/>
          <w:lang w:val="fr-CH"/>
        </w:rPr>
        <w:t>·      Affiche GT Tutorats « Tutorats printemps 2019 » (Soraya)</w:t>
      </w:r>
    </w:p>
    <w:p w:rsidR="00A60468" w:rsidRDefault="00A60468" w:rsidP="00A60468">
      <w:pPr>
        <w:spacing w:line="720" w:lineRule="auto"/>
        <w:rPr>
          <w:rFonts w:ascii="Roboto Light" w:hAnsi="Roboto Light" w:cs="Times New Roman"/>
          <w:color w:val="000000"/>
          <w:lang w:val="fr-CH"/>
        </w:rPr>
      </w:pPr>
    </w:p>
    <w:p w:rsidR="00A60468" w:rsidRDefault="00A60468" w:rsidP="00A60468">
      <w:pPr>
        <w:jc w:val="right"/>
        <w:rPr>
          <w:rFonts w:ascii="Roboto Light" w:hAnsi="Roboto Light" w:cs="Times New Roman"/>
          <w:color w:val="000000"/>
          <w:lang w:val="fr-CH"/>
        </w:rPr>
      </w:pPr>
      <w:r>
        <w:rPr>
          <w:rFonts w:ascii="Roboto Light" w:hAnsi="Roboto Light" w:cs="Times New Roman"/>
          <w:color w:val="000000"/>
          <w:lang w:val="fr-CH"/>
        </w:rPr>
        <w:t>Soraya Muong</w:t>
      </w:r>
    </w:p>
    <w:p w:rsidR="00A60468" w:rsidRDefault="00A60468" w:rsidP="00A60468">
      <w:pPr>
        <w:jc w:val="right"/>
        <w:rPr>
          <w:rFonts w:ascii="Roboto Light" w:hAnsi="Roboto Light" w:cs="Times New Roman"/>
          <w:color w:val="000000"/>
          <w:lang w:val="fr-CH"/>
        </w:rPr>
      </w:pPr>
      <w:r>
        <w:rPr>
          <w:rFonts w:ascii="Roboto Light" w:hAnsi="Roboto Light" w:cs="Times New Roman"/>
          <w:color w:val="000000"/>
          <w:lang w:val="fr-CH"/>
        </w:rPr>
        <w:t>Responsable du GT Graphisme</w:t>
      </w:r>
    </w:p>
    <w:p w:rsidR="00A60468" w:rsidRPr="00A60468" w:rsidRDefault="00A60468" w:rsidP="00A60468">
      <w:pPr>
        <w:jc w:val="right"/>
        <w:rPr>
          <w:rFonts w:ascii="Roboto Light" w:hAnsi="Roboto Light" w:cs="Times New Roman"/>
          <w:sz w:val="20"/>
          <w:szCs w:val="20"/>
          <w:lang w:val="fr-CH"/>
        </w:rPr>
      </w:pPr>
      <w:r>
        <w:rPr>
          <w:rFonts w:ascii="Roboto Light" w:hAnsi="Roboto Light" w:cs="Times New Roman"/>
          <w:color w:val="000000"/>
          <w:lang w:val="fr-CH"/>
        </w:rPr>
        <w:t>Février 2019</w:t>
      </w:r>
    </w:p>
    <w:sectPr w:rsidR="00A60468" w:rsidRPr="00A60468" w:rsidSect="009E6B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 Love of Thunder">
    <w:panose1 w:val="02000503000000020004"/>
    <w:charset w:val="00"/>
    <w:family w:val="auto"/>
    <w:pitch w:val="variable"/>
    <w:sig w:usb0="80000023" w:usb1="00000000" w:usb2="00000000" w:usb3="00000000" w:csb0="00000001" w:csb1="00000000"/>
  </w:font>
  <w:font w:name="Quicksand Bold Oblique Regular">
    <w:panose1 w:val="00000000000000000000"/>
    <w:charset w:val="00"/>
    <w:family w:val="auto"/>
    <w:pitch w:val="variable"/>
    <w:sig w:usb0="800000AF" w:usb1="00000008" w:usb2="00000000" w:usb3="00000000" w:csb0="00000001" w:csb1="00000000"/>
  </w:font>
  <w:font w:name="Roboto Ligh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Beyond The Mountains">
    <w:panose1 w:val="00000000000000000000"/>
    <w:charset w:val="00"/>
    <w:family w:val="auto"/>
    <w:pitch w:val="variable"/>
    <w:sig w:usb0="80000027" w:usb1="0000004A" w:usb2="00000000" w:usb3="00000000" w:csb0="0000001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8"/>
    <w:rsid w:val="001631E9"/>
    <w:rsid w:val="009E6BA7"/>
    <w:rsid w:val="00A60468"/>
    <w:rsid w:val="00B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890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46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customStyle="1" w:styleId="A1">
    <w:name w:val="A1"/>
    <w:basedOn w:val="Titre1"/>
    <w:next w:val="Titre2"/>
    <w:qFormat/>
    <w:rsid w:val="00A60468"/>
    <w:pPr>
      <w:jc w:val="center"/>
    </w:pPr>
    <w:rPr>
      <w:rFonts w:ascii="A Love of Thunder" w:hAnsi="A Love of Thunder"/>
      <w:b w:val="0"/>
      <w:bCs w:val="0"/>
      <w:color w:val="0D0D0D" w:themeColor="text1" w:themeTint="F2"/>
      <w:sz w:val="30"/>
    </w:rPr>
  </w:style>
  <w:style w:type="character" w:customStyle="1" w:styleId="Titre1Car">
    <w:name w:val="Titre 1 Car"/>
    <w:basedOn w:val="Policepardfaut"/>
    <w:link w:val="Titre1"/>
    <w:uiPriority w:val="9"/>
    <w:rsid w:val="00A6046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60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2">
    <w:name w:val="A2"/>
    <w:basedOn w:val="Titre2"/>
    <w:next w:val="Titre3"/>
    <w:qFormat/>
    <w:rsid w:val="00A60468"/>
    <w:pPr>
      <w:shd w:val="clear" w:color="auto" w:fill="E0E0E0"/>
      <w:jc w:val="center"/>
    </w:pPr>
    <w:rPr>
      <w:rFonts w:ascii="Quicksand Bold Oblique Regular" w:hAnsi="Quicksand Bold Oblique Regular"/>
      <w:b w:val="0"/>
      <w:bCs w:val="0"/>
      <w:color w:val="404040" w:themeColor="text1" w:themeTint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604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">
    <w:name w:val="A3"/>
    <w:basedOn w:val="Titre3"/>
    <w:qFormat/>
    <w:rsid w:val="00A60468"/>
    <w:pPr>
      <w:jc w:val="both"/>
    </w:pPr>
    <w:rPr>
      <w:rFonts w:ascii="Roboto Light" w:hAnsi="Roboto Ligh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46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customStyle="1" w:styleId="A1">
    <w:name w:val="A1"/>
    <w:basedOn w:val="Titre1"/>
    <w:next w:val="Titre2"/>
    <w:qFormat/>
    <w:rsid w:val="00A60468"/>
    <w:pPr>
      <w:jc w:val="center"/>
    </w:pPr>
    <w:rPr>
      <w:rFonts w:ascii="A Love of Thunder" w:hAnsi="A Love of Thunder"/>
      <w:b w:val="0"/>
      <w:bCs w:val="0"/>
      <w:color w:val="0D0D0D" w:themeColor="text1" w:themeTint="F2"/>
      <w:sz w:val="30"/>
    </w:rPr>
  </w:style>
  <w:style w:type="character" w:customStyle="1" w:styleId="Titre1Car">
    <w:name w:val="Titre 1 Car"/>
    <w:basedOn w:val="Policepardfaut"/>
    <w:link w:val="Titre1"/>
    <w:uiPriority w:val="9"/>
    <w:rsid w:val="00A6046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60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2">
    <w:name w:val="A2"/>
    <w:basedOn w:val="Titre2"/>
    <w:next w:val="Titre3"/>
    <w:qFormat/>
    <w:rsid w:val="00A60468"/>
    <w:pPr>
      <w:shd w:val="clear" w:color="auto" w:fill="E0E0E0"/>
      <w:jc w:val="center"/>
    </w:pPr>
    <w:rPr>
      <w:rFonts w:ascii="Quicksand Bold Oblique Regular" w:hAnsi="Quicksand Bold Oblique Regular"/>
      <w:b w:val="0"/>
      <w:bCs w:val="0"/>
      <w:color w:val="404040" w:themeColor="text1" w:themeTint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604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">
    <w:name w:val="A3"/>
    <w:basedOn w:val="Titre3"/>
    <w:qFormat/>
    <w:rsid w:val="00A60468"/>
    <w:pPr>
      <w:jc w:val="both"/>
    </w:pPr>
    <w:rPr>
      <w:rFonts w:ascii="Roboto Light" w:hAnsi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1301</Characters>
  <Application>Microsoft Macintosh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Muong</dc:creator>
  <cp:keywords/>
  <dc:description/>
  <cp:lastModifiedBy>Soraya Muong</cp:lastModifiedBy>
  <cp:revision>1</cp:revision>
  <dcterms:created xsi:type="dcterms:W3CDTF">2019-02-20T15:18:00Z</dcterms:created>
  <dcterms:modified xsi:type="dcterms:W3CDTF">2019-02-20T15:31:00Z</dcterms:modified>
</cp:coreProperties>
</file>