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E1B6E" w14:textId="6D83BBE9" w:rsidR="00142603" w:rsidRPr="00236033" w:rsidRDefault="00F37753" w:rsidP="00621510">
      <w:pPr>
        <w:jc w:val="center"/>
        <w:rPr>
          <w:rFonts w:ascii="Arial" w:hAnsi="Arial" w:cs="Arial"/>
          <w:caps/>
        </w:rPr>
      </w:pPr>
      <w:r w:rsidRPr="00236033">
        <w:rPr>
          <w:rFonts w:ascii="Arial" w:hAnsi="Arial" w:cs="Arial"/>
          <w:caps/>
        </w:rPr>
        <w:t>Rapport d’activit</w:t>
      </w:r>
      <w:r w:rsidR="00A137F5">
        <w:rPr>
          <w:rFonts w:ascii="Arial" w:hAnsi="Arial" w:cs="Arial"/>
          <w:caps/>
        </w:rPr>
        <w:t>É</w:t>
      </w:r>
      <w:r w:rsidR="00790195" w:rsidRPr="00236033">
        <w:rPr>
          <w:rFonts w:ascii="Arial" w:hAnsi="Arial" w:cs="Arial"/>
          <w:caps/>
        </w:rPr>
        <w:t>S</w:t>
      </w:r>
      <w:r w:rsidRPr="00236033">
        <w:rPr>
          <w:rFonts w:ascii="Arial" w:hAnsi="Arial" w:cs="Arial"/>
          <w:caps/>
        </w:rPr>
        <w:t> : Coordination politique</w:t>
      </w:r>
    </w:p>
    <w:p w14:paraId="4CFEFF7C" w14:textId="7F8A7971" w:rsidR="00F37753" w:rsidRPr="00236033" w:rsidRDefault="00F37753" w:rsidP="00621510">
      <w:pPr>
        <w:jc w:val="center"/>
        <w:rPr>
          <w:rFonts w:ascii="Arial" w:hAnsi="Arial" w:cs="Arial"/>
          <w:i/>
          <w:caps/>
        </w:rPr>
      </w:pPr>
      <w:r w:rsidRPr="00236033">
        <w:rPr>
          <w:rFonts w:ascii="Arial" w:hAnsi="Arial" w:cs="Arial"/>
          <w:i/>
          <w:caps/>
        </w:rPr>
        <w:t>Semestre : A18</w:t>
      </w:r>
    </w:p>
    <w:p w14:paraId="6D9C1E8C" w14:textId="77777777" w:rsidR="00F37753" w:rsidRPr="00236033" w:rsidRDefault="00F37753" w:rsidP="007F4426">
      <w:pPr>
        <w:pBdr>
          <w:bottom w:val="single" w:sz="6" w:space="1" w:color="auto"/>
        </w:pBdr>
        <w:jc w:val="both"/>
        <w:rPr>
          <w:rFonts w:ascii="Arial" w:hAnsi="Arial" w:cs="Arial"/>
        </w:rPr>
      </w:pPr>
    </w:p>
    <w:p w14:paraId="0D2AB44B" w14:textId="77777777" w:rsidR="000720EB" w:rsidRPr="00236033" w:rsidRDefault="000720EB" w:rsidP="007F4426">
      <w:pPr>
        <w:jc w:val="both"/>
        <w:rPr>
          <w:rFonts w:ascii="Arial" w:hAnsi="Arial" w:cs="Arial"/>
          <w:sz w:val="4"/>
          <w:szCs w:val="4"/>
        </w:rPr>
      </w:pPr>
    </w:p>
    <w:p w14:paraId="194CCD49" w14:textId="77777777" w:rsidR="00F37753" w:rsidRPr="00236033" w:rsidRDefault="0036598E" w:rsidP="007F4426">
      <w:pPr>
        <w:jc w:val="both"/>
        <w:rPr>
          <w:rFonts w:ascii="Arial" w:hAnsi="Arial" w:cs="Arial"/>
        </w:rPr>
      </w:pPr>
      <w:r w:rsidRPr="00236033">
        <w:rPr>
          <w:rFonts w:ascii="Arial" w:hAnsi="Arial" w:cs="Arial"/>
        </w:rPr>
        <w:t xml:space="preserve">Ce semestre, les thématiques suivantes ont été traitées : </w:t>
      </w:r>
    </w:p>
    <w:p w14:paraId="7FB5D204" w14:textId="77777777" w:rsidR="00B15634" w:rsidRDefault="00B15634" w:rsidP="007F4426">
      <w:pPr>
        <w:jc w:val="both"/>
        <w:rPr>
          <w:rFonts w:ascii="Arial" w:hAnsi="Arial" w:cs="Arial"/>
        </w:rPr>
      </w:pPr>
    </w:p>
    <w:p w14:paraId="2C8D900F" w14:textId="77777777" w:rsidR="00236033" w:rsidRPr="00236033" w:rsidRDefault="00236033" w:rsidP="007F4426">
      <w:pPr>
        <w:jc w:val="both"/>
        <w:rPr>
          <w:rFonts w:ascii="Arial" w:hAnsi="Arial" w:cs="Arial"/>
        </w:rPr>
      </w:pPr>
    </w:p>
    <w:p w14:paraId="7D46E96C" w14:textId="6273F428" w:rsidR="00B15634" w:rsidRPr="00236033" w:rsidRDefault="00B15634" w:rsidP="007F4426">
      <w:pPr>
        <w:jc w:val="both"/>
        <w:rPr>
          <w:rFonts w:ascii="Arial" w:hAnsi="Arial" w:cs="Arial"/>
          <w:b/>
          <w:u w:val="single"/>
        </w:rPr>
      </w:pPr>
      <w:r w:rsidRPr="00236033">
        <w:rPr>
          <w:rFonts w:ascii="Arial" w:hAnsi="Arial" w:cs="Arial"/>
          <w:b/>
          <w:u w:val="single"/>
        </w:rPr>
        <w:t>Au sein de l’AESSP</w:t>
      </w:r>
    </w:p>
    <w:p w14:paraId="326C16B4" w14:textId="77777777" w:rsidR="0036598E" w:rsidRPr="00236033" w:rsidRDefault="0036598E" w:rsidP="007F4426">
      <w:pPr>
        <w:jc w:val="both"/>
        <w:rPr>
          <w:rFonts w:ascii="Arial" w:hAnsi="Arial" w:cs="Arial"/>
        </w:rPr>
      </w:pPr>
    </w:p>
    <w:p w14:paraId="524A2016" w14:textId="25300C5D" w:rsidR="00B15634" w:rsidRPr="00236033" w:rsidRDefault="00B15634" w:rsidP="007F4426">
      <w:pPr>
        <w:jc w:val="both"/>
        <w:rPr>
          <w:rFonts w:ascii="Arial" w:hAnsi="Arial" w:cs="Arial"/>
        </w:rPr>
      </w:pPr>
      <w:r w:rsidRPr="00236033">
        <w:rPr>
          <w:rFonts w:ascii="Arial" w:hAnsi="Arial" w:cs="Arial"/>
        </w:rPr>
        <w:t>Afin d’optimiser notre visibilité</w:t>
      </w:r>
      <w:r w:rsidR="00BF37C1" w:rsidRPr="00236033">
        <w:rPr>
          <w:rFonts w:ascii="Arial" w:hAnsi="Arial" w:cs="Arial"/>
        </w:rPr>
        <w:t>,</w:t>
      </w:r>
      <w:r w:rsidRPr="00236033">
        <w:rPr>
          <w:rFonts w:ascii="Arial" w:hAnsi="Arial" w:cs="Arial"/>
        </w:rPr>
        <w:t xml:space="preserve"> souvent reprochée, nous avons cré</w:t>
      </w:r>
      <w:r w:rsidR="002F2DC9" w:rsidRPr="00236033">
        <w:rPr>
          <w:rFonts w:ascii="Arial" w:hAnsi="Arial" w:cs="Arial"/>
        </w:rPr>
        <w:t>é</w:t>
      </w:r>
      <w:r w:rsidRPr="00236033">
        <w:rPr>
          <w:rFonts w:ascii="Arial" w:hAnsi="Arial" w:cs="Arial"/>
        </w:rPr>
        <w:t xml:space="preserve"> une page Facebook que nous mettons à jou</w:t>
      </w:r>
      <w:r w:rsidR="008D6D4E" w:rsidRPr="00236033">
        <w:rPr>
          <w:rFonts w:ascii="Arial" w:hAnsi="Arial" w:cs="Arial"/>
        </w:rPr>
        <w:t>r après les Conseils de Faculté</w:t>
      </w:r>
      <w:r w:rsidRPr="00236033">
        <w:rPr>
          <w:rFonts w:ascii="Arial" w:hAnsi="Arial" w:cs="Arial"/>
        </w:rPr>
        <w:t xml:space="preserve"> et les Commissions d’enseignements facultaire.</w:t>
      </w:r>
      <w:r w:rsidR="008D6D4E" w:rsidRPr="00236033">
        <w:rPr>
          <w:rFonts w:ascii="Arial" w:hAnsi="Arial" w:cs="Arial"/>
        </w:rPr>
        <w:t xml:space="preserve"> Le but de cette dernière est de tenir les étudiant</w:t>
      </w:r>
      <w:r w:rsidR="005169A8" w:rsidRPr="00236033">
        <w:rPr>
          <w:rFonts w:ascii="Arial" w:hAnsi="Arial" w:cs="Arial"/>
        </w:rPr>
        <w:t>-e-</w:t>
      </w:r>
      <w:r w:rsidR="008D6D4E" w:rsidRPr="00236033">
        <w:rPr>
          <w:rFonts w:ascii="Arial" w:hAnsi="Arial" w:cs="Arial"/>
        </w:rPr>
        <w:t>s informé</w:t>
      </w:r>
      <w:r w:rsidR="005169A8" w:rsidRPr="00236033">
        <w:rPr>
          <w:rFonts w:ascii="Arial" w:hAnsi="Arial" w:cs="Arial"/>
        </w:rPr>
        <w:t>-e-</w:t>
      </w:r>
      <w:r w:rsidR="008D6D4E" w:rsidRPr="00236033">
        <w:rPr>
          <w:rFonts w:ascii="Arial" w:hAnsi="Arial" w:cs="Arial"/>
        </w:rPr>
        <w:t>s et de crée</w:t>
      </w:r>
      <w:r w:rsidR="002F2DC9" w:rsidRPr="00236033">
        <w:rPr>
          <w:rFonts w:ascii="Arial" w:hAnsi="Arial" w:cs="Arial"/>
        </w:rPr>
        <w:t>r</w:t>
      </w:r>
      <w:r w:rsidR="008D6D4E" w:rsidRPr="00236033">
        <w:rPr>
          <w:rFonts w:ascii="Arial" w:hAnsi="Arial" w:cs="Arial"/>
        </w:rPr>
        <w:t xml:space="preserve"> des motivations à nous rejoindre. </w:t>
      </w:r>
    </w:p>
    <w:p w14:paraId="77AD88A4" w14:textId="266210DF" w:rsidR="0077091F" w:rsidRPr="00236033" w:rsidRDefault="008D6D4E" w:rsidP="007F4426">
      <w:pPr>
        <w:jc w:val="both"/>
        <w:rPr>
          <w:rFonts w:ascii="Arial" w:hAnsi="Arial" w:cs="Arial"/>
        </w:rPr>
      </w:pPr>
      <w:r w:rsidRPr="00236033">
        <w:rPr>
          <w:rFonts w:ascii="Arial" w:hAnsi="Arial" w:cs="Arial"/>
        </w:rPr>
        <w:t>Nous avons également</w:t>
      </w:r>
      <w:r w:rsidR="00B15634" w:rsidRPr="00236033">
        <w:rPr>
          <w:rFonts w:ascii="Arial" w:hAnsi="Arial" w:cs="Arial"/>
        </w:rPr>
        <w:t xml:space="preserve"> proposé une séance d’information à tou</w:t>
      </w:r>
      <w:r w:rsidR="005169A8" w:rsidRPr="00236033">
        <w:rPr>
          <w:rFonts w:ascii="Arial" w:hAnsi="Arial" w:cs="Arial"/>
        </w:rPr>
        <w:t>-te-</w:t>
      </w:r>
      <w:r w:rsidR="00B15634" w:rsidRPr="00236033">
        <w:rPr>
          <w:rFonts w:ascii="Arial" w:hAnsi="Arial" w:cs="Arial"/>
        </w:rPr>
        <w:t>s les étudiant</w:t>
      </w:r>
      <w:r w:rsidR="005169A8" w:rsidRPr="00236033">
        <w:rPr>
          <w:rFonts w:ascii="Arial" w:hAnsi="Arial" w:cs="Arial"/>
        </w:rPr>
        <w:t>-e-</w:t>
      </w:r>
      <w:r w:rsidR="00B15634" w:rsidRPr="00236033">
        <w:rPr>
          <w:rFonts w:ascii="Arial" w:hAnsi="Arial" w:cs="Arial"/>
        </w:rPr>
        <w:t>s le 13 novembre dernier qui s’est avéré</w:t>
      </w:r>
      <w:r w:rsidR="002F2DC9" w:rsidRPr="00236033">
        <w:rPr>
          <w:rFonts w:ascii="Arial" w:hAnsi="Arial" w:cs="Arial"/>
        </w:rPr>
        <w:t>e</w:t>
      </w:r>
      <w:r w:rsidR="00B15634" w:rsidRPr="00236033">
        <w:rPr>
          <w:rFonts w:ascii="Arial" w:hAnsi="Arial" w:cs="Arial"/>
        </w:rPr>
        <w:t xml:space="preserve"> être un échec. </w:t>
      </w:r>
    </w:p>
    <w:p w14:paraId="0AABF5F1" w14:textId="1B2E0498" w:rsidR="00B15634" w:rsidRPr="00236033" w:rsidRDefault="0077091F" w:rsidP="007F4426">
      <w:pPr>
        <w:jc w:val="both"/>
        <w:rPr>
          <w:rFonts w:ascii="Arial" w:hAnsi="Arial" w:cs="Arial"/>
        </w:rPr>
      </w:pPr>
      <w:r w:rsidRPr="00236033">
        <w:rPr>
          <w:rFonts w:ascii="Arial" w:hAnsi="Arial" w:cs="Arial"/>
        </w:rPr>
        <w:t>Enfin, s</w:t>
      </w:r>
      <w:r w:rsidR="00B15634" w:rsidRPr="00236033">
        <w:rPr>
          <w:rFonts w:ascii="Arial" w:hAnsi="Arial" w:cs="Arial"/>
        </w:rPr>
        <w:t>uite à la demande des membres de l’association, nou</w:t>
      </w:r>
      <w:r w:rsidR="008D6D4E" w:rsidRPr="00236033">
        <w:rPr>
          <w:rFonts w:ascii="Arial" w:hAnsi="Arial" w:cs="Arial"/>
        </w:rPr>
        <w:t xml:space="preserve">s avons organisé une réunion d’information / de </w:t>
      </w:r>
      <w:r w:rsidR="00B15634" w:rsidRPr="00236033">
        <w:rPr>
          <w:rFonts w:ascii="Arial" w:hAnsi="Arial" w:cs="Arial"/>
        </w:rPr>
        <w:t>feedback le 20 décemb</w:t>
      </w:r>
      <w:r w:rsidR="008D6D4E" w:rsidRPr="00236033">
        <w:rPr>
          <w:rFonts w:ascii="Arial" w:hAnsi="Arial" w:cs="Arial"/>
        </w:rPr>
        <w:t>re dernier suite au Conseil de F</w:t>
      </w:r>
      <w:r w:rsidR="00B15634" w:rsidRPr="00236033">
        <w:rPr>
          <w:rFonts w:ascii="Arial" w:hAnsi="Arial" w:cs="Arial"/>
        </w:rPr>
        <w:t>aculté du 13 décembre. Aucun</w:t>
      </w:r>
      <w:r w:rsidR="005169A8" w:rsidRPr="00236033">
        <w:rPr>
          <w:rFonts w:ascii="Arial" w:hAnsi="Arial" w:cs="Arial"/>
        </w:rPr>
        <w:t>-e</w:t>
      </w:r>
      <w:r w:rsidR="00B15634" w:rsidRPr="00236033">
        <w:rPr>
          <w:rFonts w:ascii="Arial" w:hAnsi="Arial" w:cs="Arial"/>
        </w:rPr>
        <w:t xml:space="preserve"> membre de l’AESSP n’est venu </w:t>
      </w:r>
      <w:r w:rsidRPr="00236033">
        <w:rPr>
          <w:rFonts w:ascii="Arial" w:hAnsi="Arial" w:cs="Arial"/>
        </w:rPr>
        <w:t>assister à cette réunion pourtant demandée. Nous déplorons ce manque d’intérêt pour la politique facultaire.</w:t>
      </w:r>
    </w:p>
    <w:p w14:paraId="32DE66EA" w14:textId="77777777" w:rsidR="00B15634" w:rsidRDefault="00B15634" w:rsidP="007F4426">
      <w:pPr>
        <w:jc w:val="both"/>
        <w:rPr>
          <w:rFonts w:ascii="Arial" w:hAnsi="Arial" w:cs="Arial"/>
        </w:rPr>
      </w:pPr>
    </w:p>
    <w:p w14:paraId="076EA4DE" w14:textId="77777777" w:rsidR="00236033" w:rsidRPr="00236033" w:rsidRDefault="00236033" w:rsidP="007F4426">
      <w:pPr>
        <w:jc w:val="both"/>
        <w:rPr>
          <w:rFonts w:ascii="Arial" w:hAnsi="Arial" w:cs="Arial"/>
        </w:rPr>
      </w:pPr>
    </w:p>
    <w:p w14:paraId="77AFBF2B" w14:textId="77777777" w:rsidR="0036598E" w:rsidRPr="00236033" w:rsidRDefault="0036598E" w:rsidP="007F4426">
      <w:pPr>
        <w:jc w:val="both"/>
        <w:rPr>
          <w:rFonts w:ascii="Arial" w:hAnsi="Arial" w:cs="Arial"/>
          <w:u w:val="single"/>
        </w:rPr>
      </w:pPr>
      <w:r w:rsidRPr="00236033">
        <w:rPr>
          <w:rFonts w:ascii="Arial" w:hAnsi="Arial" w:cs="Arial"/>
          <w:b/>
          <w:u w:val="single"/>
        </w:rPr>
        <w:t>Faculté des SSP</w:t>
      </w:r>
    </w:p>
    <w:p w14:paraId="2C45D546" w14:textId="77777777" w:rsidR="0036598E" w:rsidRPr="00236033" w:rsidRDefault="0036598E" w:rsidP="007F4426">
      <w:pPr>
        <w:jc w:val="both"/>
        <w:rPr>
          <w:rFonts w:ascii="Arial" w:hAnsi="Arial" w:cs="Arial"/>
        </w:rPr>
      </w:pPr>
    </w:p>
    <w:p w14:paraId="7BB93DC8" w14:textId="3744C54B" w:rsidR="008857CC" w:rsidRPr="00236033" w:rsidRDefault="008857CC" w:rsidP="007F4426">
      <w:pPr>
        <w:jc w:val="both"/>
        <w:rPr>
          <w:rFonts w:ascii="Arial" w:hAnsi="Arial" w:cs="Arial"/>
        </w:rPr>
      </w:pPr>
      <w:r w:rsidRPr="00236033">
        <w:rPr>
          <w:rFonts w:ascii="Arial" w:hAnsi="Arial" w:cs="Arial"/>
          <w:i/>
        </w:rPr>
        <w:t>Bachelor à temps partiel</w:t>
      </w:r>
    </w:p>
    <w:p w14:paraId="45671B27" w14:textId="77777777" w:rsidR="008857CC" w:rsidRPr="00236033" w:rsidRDefault="008857CC" w:rsidP="007F4426">
      <w:pPr>
        <w:jc w:val="both"/>
        <w:rPr>
          <w:rFonts w:ascii="Arial" w:hAnsi="Arial" w:cs="Arial"/>
        </w:rPr>
      </w:pPr>
    </w:p>
    <w:p w14:paraId="64519E91" w14:textId="095E1BC5" w:rsidR="008857CC" w:rsidRPr="00236033" w:rsidRDefault="005169A8" w:rsidP="007F4426">
      <w:pPr>
        <w:ind w:left="142"/>
        <w:jc w:val="both"/>
        <w:rPr>
          <w:rFonts w:ascii="Arial" w:hAnsi="Arial" w:cs="Arial"/>
        </w:rPr>
      </w:pPr>
      <w:r w:rsidRPr="00236033">
        <w:rPr>
          <w:rFonts w:ascii="Arial" w:hAnsi="Arial" w:cs="Arial"/>
        </w:rPr>
        <w:t>La question du Bachelor à</w:t>
      </w:r>
      <w:r w:rsidR="008857CC" w:rsidRPr="00236033">
        <w:rPr>
          <w:rFonts w:ascii="Arial" w:hAnsi="Arial" w:cs="Arial"/>
        </w:rPr>
        <w:t xml:space="preserve"> temps partiel s’est posée. Les discussions sont en cours avec la Direction.</w:t>
      </w:r>
      <w:r w:rsidR="0022718D" w:rsidRPr="00236033">
        <w:rPr>
          <w:rFonts w:ascii="Arial" w:hAnsi="Arial" w:cs="Arial"/>
        </w:rPr>
        <w:t xml:space="preserve"> Ce dernier devrait être mis en place d’ici la rentrée académique de septembre 2020.</w:t>
      </w:r>
    </w:p>
    <w:p w14:paraId="1F89922B" w14:textId="77777777" w:rsidR="008857CC" w:rsidRPr="00236033" w:rsidRDefault="008857CC" w:rsidP="007F4426">
      <w:pPr>
        <w:jc w:val="both"/>
        <w:rPr>
          <w:rFonts w:ascii="Arial" w:hAnsi="Arial" w:cs="Arial"/>
        </w:rPr>
      </w:pPr>
    </w:p>
    <w:p w14:paraId="0E13B3A0" w14:textId="089244C4" w:rsidR="0036598E" w:rsidRPr="00236033" w:rsidRDefault="00790195" w:rsidP="007F4426">
      <w:pPr>
        <w:jc w:val="both"/>
        <w:rPr>
          <w:rFonts w:ascii="Arial" w:hAnsi="Arial" w:cs="Arial"/>
        </w:rPr>
      </w:pPr>
      <w:r w:rsidRPr="00236033">
        <w:rPr>
          <w:rFonts w:ascii="Arial" w:hAnsi="Arial" w:cs="Arial"/>
          <w:i/>
        </w:rPr>
        <w:t>Horaire continu</w:t>
      </w:r>
    </w:p>
    <w:p w14:paraId="061393B7" w14:textId="77777777" w:rsidR="00790195" w:rsidRPr="00236033" w:rsidRDefault="00790195" w:rsidP="007F4426">
      <w:pPr>
        <w:jc w:val="both"/>
        <w:rPr>
          <w:rFonts w:ascii="Arial" w:hAnsi="Arial" w:cs="Arial"/>
        </w:rPr>
      </w:pPr>
    </w:p>
    <w:p w14:paraId="381677D2" w14:textId="7A5BF7DB" w:rsidR="00790195" w:rsidRPr="00236033" w:rsidRDefault="00790195" w:rsidP="007F4426">
      <w:pPr>
        <w:ind w:left="142"/>
        <w:jc w:val="both"/>
        <w:rPr>
          <w:rFonts w:ascii="Arial" w:hAnsi="Arial" w:cs="Arial"/>
        </w:rPr>
      </w:pPr>
      <w:r w:rsidRPr="00236033">
        <w:rPr>
          <w:rFonts w:ascii="Arial" w:hAnsi="Arial" w:cs="Arial"/>
        </w:rPr>
        <w:t xml:space="preserve">Dès la rentrée d’automne 2019 – 2020, un horaire continu va être établi afin de gérer les problèmes de salles. Ainsi, les cours seront également donnés entre 12h et 14h. Nous avons </w:t>
      </w:r>
      <w:r w:rsidR="001D74EA" w:rsidRPr="00236033">
        <w:rPr>
          <w:rFonts w:ascii="Arial" w:hAnsi="Arial" w:cs="Arial"/>
        </w:rPr>
        <w:t>attiré</w:t>
      </w:r>
      <w:r w:rsidR="008D6D4E" w:rsidRPr="00236033">
        <w:rPr>
          <w:rFonts w:ascii="Arial" w:hAnsi="Arial" w:cs="Arial"/>
        </w:rPr>
        <w:t xml:space="preserve"> l’attention du D</w:t>
      </w:r>
      <w:r w:rsidRPr="00236033">
        <w:rPr>
          <w:rFonts w:ascii="Arial" w:hAnsi="Arial" w:cs="Arial"/>
        </w:rPr>
        <w:t>écanat sur la nécessité d’en avertir les cafétérias afin que celles-ci proposent des repas aux étudiant</w:t>
      </w:r>
      <w:r w:rsidR="005169A8" w:rsidRPr="00236033">
        <w:rPr>
          <w:rFonts w:ascii="Arial" w:hAnsi="Arial" w:cs="Arial"/>
        </w:rPr>
        <w:t>-e-</w:t>
      </w:r>
      <w:r w:rsidRPr="00236033">
        <w:rPr>
          <w:rFonts w:ascii="Arial" w:hAnsi="Arial" w:cs="Arial"/>
        </w:rPr>
        <w:t>s terminant les cours à 14h.</w:t>
      </w:r>
    </w:p>
    <w:p w14:paraId="3656A700" w14:textId="77777777" w:rsidR="00790195" w:rsidRPr="00236033" w:rsidRDefault="00790195" w:rsidP="007F4426">
      <w:pPr>
        <w:jc w:val="both"/>
        <w:rPr>
          <w:rFonts w:ascii="Arial" w:hAnsi="Arial" w:cs="Arial"/>
          <w:i/>
        </w:rPr>
      </w:pPr>
    </w:p>
    <w:p w14:paraId="3551801F" w14:textId="12ACE5EE" w:rsidR="00790195" w:rsidRPr="00236033" w:rsidRDefault="00790195" w:rsidP="007F4426">
      <w:pPr>
        <w:jc w:val="both"/>
        <w:rPr>
          <w:rFonts w:ascii="Arial" w:hAnsi="Arial" w:cs="Arial"/>
        </w:rPr>
      </w:pPr>
      <w:r w:rsidRPr="00236033">
        <w:rPr>
          <w:rFonts w:ascii="Arial" w:hAnsi="Arial" w:cs="Arial"/>
          <w:i/>
        </w:rPr>
        <w:t>La question du niveau dans les langues</w:t>
      </w:r>
    </w:p>
    <w:p w14:paraId="0DFD8593" w14:textId="77777777" w:rsidR="00790195" w:rsidRPr="00236033" w:rsidRDefault="00790195" w:rsidP="007F4426">
      <w:pPr>
        <w:jc w:val="both"/>
        <w:rPr>
          <w:rFonts w:ascii="Arial" w:hAnsi="Arial" w:cs="Arial"/>
        </w:rPr>
      </w:pPr>
    </w:p>
    <w:p w14:paraId="51FA0F06" w14:textId="7CF50FC1" w:rsidR="00790195" w:rsidRPr="00236033" w:rsidRDefault="00790195" w:rsidP="007F4426">
      <w:pPr>
        <w:ind w:left="142"/>
        <w:jc w:val="both"/>
        <w:rPr>
          <w:rFonts w:ascii="Arial" w:hAnsi="Arial" w:cs="Arial"/>
        </w:rPr>
      </w:pPr>
      <w:r w:rsidRPr="00236033">
        <w:rPr>
          <w:rFonts w:ascii="Arial" w:hAnsi="Arial" w:cs="Arial"/>
        </w:rPr>
        <w:t>La question des langues a été discutée lors des différentes commissions d’enseignement de filière</w:t>
      </w:r>
      <w:r w:rsidR="008D6D4E" w:rsidRPr="00236033">
        <w:rPr>
          <w:rFonts w:ascii="Arial" w:hAnsi="Arial" w:cs="Arial"/>
        </w:rPr>
        <w:t>s</w:t>
      </w:r>
      <w:r w:rsidRPr="00236033">
        <w:rPr>
          <w:rFonts w:ascii="Arial" w:hAnsi="Arial" w:cs="Arial"/>
        </w:rPr>
        <w:t xml:space="preserve"> et lors de la commission d’enseignement facultaire. Le but était d’établir le niveau d’anglais requis pour les étudiant</w:t>
      </w:r>
      <w:r w:rsidR="005169A8" w:rsidRPr="00236033">
        <w:rPr>
          <w:rFonts w:ascii="Arial" w:hAnsi="Arial" w:cs="Arial"/>
        </w:rPr>
        <w:t>-e-</w:t>
      </w:r>
      <w:r w:rsidRPr="00236033">
        <w:rPr>
          <w:rFonts w:ascii="Arial" w:hAnsi="Arial" w:cs="Arial"/>
        </w:rPr>
        <w:t>s de notre faculté et celui de français à demander aux étudiant</w:t>
      </w:r>
      <w:r w:rsidR="005169A8" w:rsidRPr="00236033">
        <w:rPr>
          <w:rFonts w:ascii="Arial" w:hAnsi="Arial" w:cs="Arial"/>
        </w:rPr>
        <w:t>-e-</w:t>
      </w:r>
      <w:r w:rsidRPr="00236033">
        <w:rPr>
          <w:rFonts w:ascii="Arial" w:hAnsi="Arial" w:cs="Arial"/>
        </w:rPr>
        <w:t xml:space="preserve">s </w:t>
      </w:r>
      <w:r w:rsidR="001D74EA" w:rsidRPr="00236033">
        <w:rPr>
          <w:rFonts w:ascii="Arial" w:hAnsi="Arial" w:cs="Arial"/>
        </w:rPr>
        <w:t>étrangers</w:t>
      </w:r>
      <w:r w:rsidR="005169A8" w:rsidRPr="00236033">
        <w:rPr>
          <w:rFonts w:ascii="Arial" w:hAnsi="Arial" w:cs="Arial"/>
        </w:rPr>
        <w:t>-ères</w:t>
      </w:r>
      <w:r w:rsidR="001D74EA" w:rsidRPr="00236033">
        <w:rPr>
          <w:rFonts w:ascii="Arial" w:hAnsi="Arial" w:cs="Arial"/>
        </w:rPr>
        <w:t xml:space="preserve"> et/ou </w:t>
      </w:r>
      <w:r w:rsidRPr="00236033">
        <w:rPr>
          <w:rFonts w:ascii="Arial" w:hAnsi="Arial" w:cs="Arial"/>
        </w:rPr>
        <w:t>en mobilité.</w:t>
      </w:r>
    </w:p>
    <w:p w14:paraId="0C488871" w14:textId="3AB77EF0" w:rsidR="00BF37C1" w:rsidRPr="00236033" w:rsidRDefault="007F4426" w:rsidP="00236033">
      <w:pPr>
        <w:ind w:left="142"/>
        <w:jc w:val="both"/>
        <w:rPr>
          <w:rFonts w:ascii="Arial" w:hAnsi="Arial" w:cs="Arial"/>
        </w:rPr>
      </w:pPr>
      <w:r w:rsidRPr="00236033">
        <w:rPr>
          <w:rFonts w:ascii="Arial" w:hAnsi="Arial" w:cs="Arial"/>
        </w:rPr>
        <w:t>Suite à de nombreuses discussions dans les différentes commissions d’enseignements</w:t>
      </w:r>
      <w:r w:rsidR="008D6D4E" w:rsidRPr="00236033">
        <w:rPr>
          <w:rFonts w:ascii="Arial" w:hAnsi="Arial" w:cs="Arial"/>
        </w:rPr>
        <w:t xml:space="preserve"> de filières</w:t>
      </w:r>
      <w:r w:rsidRPr="00236033">
        <w:rPr>
          <w:rFonts w:ascii="Arial" w:hAnsi="Arial" w:cs="Arial"/>
        </w:rPr>
        <w:t>, au Conseil de Faculté et à la commission d’enseignement facultaire, nous sommes arrivés à la conclusion qu’au niveau du Bachelor et du Master, le niveau minimal B2 semble bénéficier d’un consensus parmi les 4 filières, bien que l’avis de certains, notamment en psychologie, est de ne pas sélectionner les étudiants sur la base de leurs compétences linguistiques, car cela, in fine, ressort de la responsabilité des étudiant</w:t>
      </w:r>
      <w:r w:rsidR="005169A8" w:rsidRPr="00236033">
        <w:rPr>
          <w:rFonts w:ascii="Arial" w:hAnsi="Arial" w:cs="Arial"/>
        </w:rPr>
        <w:t>-e-</w:t>
      </w:r>
      <w:r w:rsidRPr="00236033">
        <w:rPr>
          <w:rFonts w:ascii="Arial" w:hAnsi="Arial" w:cs="Arial"/>
        </w:rPr>
        <w:t>s.</w:t>
      </w:r>
      <w:r w:rsidR="00BF37C1" w:rsidRPr="00236033">
        <w:rPr>
          <w:rFonts w:ascii="Arial" w:hAnsi="Arial" w:cs="Arial"/>
        </w:rPr>
        <w:br w:type="page"/>
      </w:r>
    </w:p>
    <w:p w14:paraId="0315FB5A" w14:textId="3F571EE2" w:rsidR="00790195" w:rsidRPr="00236033" w:rsidRDefault="00790195" w:rsidP="007F4426">
      <w:pPr>
        <w:jc w:val="both"/>
        <w:rPr>
          <w:rFonts w:ascii="Arial" w:hAnsi="Arial" w:cs="Arial"/>
        </w:rPr>
      </w:pPr>
      <w:r w:rsidRPr="00236033">
        <w:rPr>
          <w:rFonts w:ascii="Arial" w:hAnsi="Arial" w:cs="Arial"/>
          <w:i/>
        </w:rPr>
        <w:lastRenderedPageBreak/>
        <w:t>½ point de faveur</w:t>
      </w:r>
    </w:p>
    <w:p w14:paraId="467DD319" w14:textId="77777777" w:rsidR="00790195" w:rsidRPr="00236033" w:rsidRDefault="00790195" w:rsidP="007F4426">
      <w:pPr>
        <w:jc w:val="both"/>
        <w:rPr>
          <w:rFonts w:ascii="Arial" w:hAnsi="Arial" w:cs="Arial"/>
        </w:rPr>
      </w:pPr>
    </w:p>
    <w:p w14:paraId="64184BC2" w14:textId="0AD22E92" w:rsidR="00790195" w:rsidRPr="00236033" w:rsidRDefault="00790195" w:rsidP="007F4426">
      <w:pPr>
        <w:ind w:left="142"/>
        <w:jc w:val="both"/>
        <w:rPr>
          <w:rFonts w:ascii="Arial" w:hAnsi="Arial" w:cs="Arial"/>
        </w:rPr>
      </w:pPr>
      <w:r w:rsidRPr="00236033">
        <w:rPr>
          <w:rFonts w:ascii="Arial" w:hAnsi="Arial" w:cs="Arial"/>
        </w:rPr>
        <w:t xml:space="preserve">Suite à notre demande de préciser la notion de « cursus » pour l’attribution du demi-point de faveur : Actuellement, « le demi-point de faveur ne peut-être attribué qu’une fois par cursus ». Le </w:t>
      </w:r>
      <w:r w:rsidR="008D6D4E" w:rsidRPr="00236033">
        <w:rPr>
          <w:rFonts w:ascii="Arial" w:hAnsi="Arial" w:cs="Arial"/>
        </w:rPr>
        <w:t>Décanat</w:t>
      </w:r>
      <w:r w:rsidRPr="00236033">
        <w:rPr>
          <w:rFonts w:ascii="Arial" w:hAnsi="Arial" w:cs="Arial"/>
        </w:rPr>
        <w:t xml:space="preserve"> a </w:t>
      </w:r>
      <w:r w:rsidR="00BE4283" w:rsidRPr="00236033">
        <w:rPr>
          <w:rFonts w:ascii="Arial" w:hAnsi="Arial" w:cs="Arial"/>
        </w:rPr>
        <w:t>accepté notre requête en demandant</w:t>
      </w:r>
      <w:r w:rsidRPr="00236033">
        <w:rPr>
          <w:rFonts w:ascii="Arial" w:hAnsi="Arial" w:cs="Arial"/>
        </w:rPr>
        <w:t xml:space="preserve"> à la Direction de proposer</w:t>
      </w:r>
      <w:r w:rsidR="00BE4283" w:rsidRPr="00236033">
        <w:rPr>
          <w:rFonts w:ascii="Arial" w:hAnsi="Arial" w:cs="Arial"/>
        </w:rPr>
        <w:t xml:space="preserve"> le demi-point de faveur lors de chaque nouveau cursus (cette fois, la notion de cursus étant définie comme </w:t>
      </w:r>
      <w:r w:rsidR="006916A8" w:rsidRPr="00236033">
        <w:rPr>
          <w:rFonts w:ascii="Arial" w:hAnsi="Arial" w:cs="Arial"/>
        </w:rPr>
        <w:t>le parcour</w:t>
      </w:r>
      <w:r w:rsidR="002F2DC9" w:rsidRPr="00236033">
        <w:rPr>
          <w:rFonts w:ascii="Arial" w:hAnsi="Arial" w:cs="Arial"/>
        </w:rPr>
        <w:t>t</w:t>
      </w:r>
      <w:r w:rsidR="006916A8" w:rsidRPr="00236033">
        <w:rPr>
          <w:rFonts w:ascii="Arial" w:hAnsi="Arial" w:cs="Arial"/>
        </w:rPr>
        <w:t xml:space="preserve"> en vue de </w:t>
      </w:r>
      <w:r w:rsidR="00BE4283" w:rsidRPr="00236033">
        <w:rPr>
          <w:rFonts w:ascii="Arial" w:hAnsi="Arial" w:cs="Arial"/>
        </w:rPr>
        <w:t>l’obtention d’un diplôme [BA, MA]). Ceci avait pour but d’éviter les inégalités de traitement entre les étudiant</w:t>
      </w:r>
      <w:r w:rsidR="005169A8" w:rsidRPr="00236033">
        <w:rPr>
          <w:rFonts w:ascii="Arial" w:hAnsi="Arial" w:cs="Arial"/>
        </w:rPr>
        <w:t>-e-</w:t>
      </w:r>
      <w:r w:rsidR="00BE4283" w:rsidRPr="00236033">
        <w:rPr>
          <w:rFonts w:ascii="Arial" w:hAnsi="Arial" w:cs="Arial"/>
        </w:rPr>
        <w:t>s qui restent à l’UNIL et qui ont déjà bénéficié de ce demi-point et les étudiant</w:t>
      </w:r>
      <w:r w:rsidR="005169A8" w:rsidRPr="00236033">
        <w:rPr>
          <w:rFonts w:ascii="Arial" w:hAnsi="Arial" w:cs="Arial"/>
        </w:rPr>
        <w:t>-e-</w:t>
      </w:r>
      <w:r w:rsidR="00BE4283" w:rsidRPr="00236033">
        <w:rPr>
          <w:rFonts w:ascii="Arial" w:hAnsi="Arial" w:cs="Arial"/>
        </w:rPr>
        <w:t>s qui viennent d’autres universités et qui auraient déjà bénéficié d’un demi-point de faveur dans leur cursus antérieur et qui pourraient en bénéficier à nouveau lors de leur</w:t>
      </w:r>
      <w:r w:rsidR="00114C8A" w:rsidRPr="00236033">
        <w:rPr>
          <w:rFonts w:ascii="Arial" w:hAnsi="Arial" w:cs="Arial"/>
        </w:rPr>
        <w:t>s</w:t>
      </w:r>
      <w:r w:rsidR="00BE4283" w:rsidRPr="00236033">
        <w:rPr>
          <w:rFonts w:ascii="Arial" w:hAnsi="Arial" w:cs="Arial"/>
        </w:rPr>
        <w:t xml:space="preserve"> études à Lausanne.</w:t>
      </w:r>
    </w:p>
    <w:p w14:paraId="2A9A5A71" w14:textId="6E2356DE" w:rsidR="00BE4283" w:rsidRPr="00236033" w:rsidRDefault="00BE4283" w:rsidP="007F4426">
      <w:pPr>
        <w:ind w:left="142"/>
        <w:jc w:val="both"/>
        <w:rPr>
          <w:rFonts w:ascii="Arial" w:hAnsi="Arial" w:cs="Arial"/>
        </w:rPr>
      </w:pPr>
      <w:r w:rsidRPr="00236033">
        <w:rPr>
          <w:rFonts w:ascii="Arial" w:hAnsi="Arial" w:cs="Arial"/>
        </w:rPr>
        <w:t>La Direction n’accepte pas cette demande et souhaite que le règlement SSP change la notion de cursus afin qu’il n’y ait plus de doutes possibles.</w:t>
      </w:r>
    </w:p>
    <w:p w14:paraId="5B806949" w14:textId="56074687" w:rsidR="00BE4283" w:rsidRPr="00236033" w:rsidRDefault="002F2DC9" w:rsidP="007F4426">
      <w:pPr>
        <w:ind w:left="142"/>
        <w:jc w:val="both"/>
        <w:rPr>
          <w:rFonts w:ascii="Arial" w:hAnsi="Arial" w:cs="Arial"/>
        </w:rPr>
      </w:pPr>
      <w:r w:rsidRPr="00236033">
        <w:rPr>
          <w:rFonts w:ascii="Arial" w:hAnsi="Arial" w:cs="Arial"/>
        </w:rPr>
        <w:t>À</w:t>
      </w:r>
      <w:r w:rsidR="00BE4283" w:rsidRPr="00236033">
        <w:rPr>
          <w:rFonts w:ascii="Arial" w:hAnsi="Arial" w:cs="Arial"/>
        </w:rPr>
        <w:t xml:space="preserve"> l’heure actuelle, </w:t>
      </w:r>
      <w:r w:rsidR="006916A8" w:rsidRPr="00236033">
        <w:rPr>
          <w:rFonts w:ascii="Arial" w:hAnsi="Arial" w:cs="Arial"/>
        </w:rPr>
        <w:t>des</w:t>
      </w:r>
      <w:r w:rsidR="00BE4283" w:rsidRPr="00236033">
        <w:rPr>
          <w:rFonts w:ascii="Arial" w:hAnsi="Arial" w:cs="Arial"/>
        </w:rPr>
        <w:t xml:space="preserve"> discussions sont en cours.</w:t>
      </w:r>
    </w:p>
    <w:p w14:paraId="54EA4843" w14:textId="77777777" w:rsidR="008D6D4E" w:rsidRPr="00236033" w:rsidRDefault="008D6D4E" w:rsidP="007F4426">
      <w:pPr>
        <w:ind w:left="142"/>
        <w:jc w:val="both"/>
        <w:rPr>
          <w:rFonts w:ascii="Arial" w:hAnsi="Arial" w:cs="Arial"/>
        </w:rPr>
      </w:pPr>
    </w:p>
    <w:p w14:paraId="50075CF7" w14:textId="77777777" w:rsidR="008D6D4E" w:rsidRPr="00236033" w:rsidRDefault="008D6D4E" w:rsidP="008D6D4E">
      <w:pPr>
        <w:ind w:left="142"/>
        <w:jc w:val="both"/>
        <w:rPr>
          <w:rFonts w:ascii="Arial" w:hAnsi="Arial" w:cs="Arial"/>
        </w:rPr>
      </w:pPr>
      <w:r w:rsidRPr="00236033">
        <w:rPr>
          <w:rFonts w:ascii="Arial" w:hAnsi="Arial" w:cs="Arial"/>
        </w:rPr>
        <w:t>Autre information à ce sujet, le demi-point de faveur ne peut plus être accordé dans des cas de passerelles et de préalable.</w:t>
      </w:r>
    </w:p>
    <w:p w14:paraId="6B950C57" w14:textId="77777777" w:rsidR="008D6D4E" w:rsidRPr="00236033" w:rsidRDefault="008D6D4E" w:rsidP="007F4426">
      <w:pPr>
        <w:ind w:left="142"/>
        <w:jc w:val="both"/>
        <w:rPr>
          <w:rFonts w:ascii="Arial" w:hAnsi="Arial" w:cs="Arial"/>
        </w:rPr>
      </w:pPr>
    </w:p>
    <w:p w14:paraId="3AE3122C" w14:textId="5CFA7A77" w:rsidR="008D6D4E" w:rsidRPr="00236033" w:rsidRDefault="008D6D4E" w:rsidP="007F4426">
      <w:pPr>
        <w:ind w:left="142"/>
        <w:jc w:val="both"/>
        <w:rPr>
          <w:rFonts w:ascii="Arial" w:hAnsi="Arial" w:cs="Arial"/>
        </w:rPr>
      </w:pPr>
      <w:r w:rsidRPr="00236033">
        <w:rPr>
          <w:rFonts w:ascii="Arial" w:hAnsi="Arial" w:cs="Arial"/>
        </w:rPr>
        <w:t xml:space="preserve">Il est important de relever que la Direction de l’Université de Lausanne n’est pas favorable au ½ point de faveur et que la faculté des SSP est la seule </w:t>
      </w:r>
      <w:r w:rsidR="002F2DC9" w:rsidRPr="00236033">
        <w:rPr>
          <w:rFonts w:ascii="Arial" w:hAnsi="Arial" w:cs="Arial"/>
        </w:rPr>
        <w:t>à</w:t>
      </w:r>
      <w:r w:rsidRPr="00236033">
        <w:rPr>
          <w:rFonts w:ascii="Arial" w:hAnsi="Arial" w:cs="Arial"/>
        </w:rPr>
        <w:t xml:space="preserve"> en bénéficier. </w:t>
      </w:r>
    </w:p>
    <w:p w14:paraId="138D0654" w14:textId="77777777" w:rsidR="00790195" w:rsidRPr="00236033" w:rsidRDefault="00790195" w:rsidP="007F4426">
      <w:pPr>
        <w:jc w:val="both"/>
        <w:rPr>
          <w:rFonts w:ascii="Arial" w:hAnsi="Arial" w:cs="Arial"/>
        </w:rPr>
      </w:pPr>
    </w:p>
    <w:p w14:paraId="68F4C8DC" w14:textId="335779AA" w:rsidR="006F332D" w:rsidRPr="00236033" w:rsidRDefault="006F332D" w:rsidP="007F4426">
      <w:pPr>
        <w:jc w:val="both"/>
        <w:rPr>
          <w:rFonts w:ascii="Arial" w:hAnsi="Arial" w:cs="Arial"/>
        </w:rPr>
      </w:pPr>
      <w:r w:rsidRPr="00236033">
        <w:rPr>
          <w:rFonts w:ascii="Arial" w:hAnsi="Arial" w:cs="Arial"/>
          <w:i/>
        </w:rPr>
        <w:t>Heure d’inscription aux cours et aux examens</w:t>
      </w:r>
    </w:p>
    <w:p w14:paraId="17FD3C08" w14:textId="77777777" w:rsidR="006F332D" w:rsidRPr="00236033" w:rsidRDefault="006F332D" w:rsidP="007F4426">
      <w:pPr>
        <w:jc w:val="both"/>
        <w:rPr>
          <w:rFonts w:ascii="Arial" w:hAnsi="Arial" w:cs="Arial"/>
        </w:rPr>
      </w:pPr>
    </w:p>
    <w:p w14:paraId="3DE34227" w14:textId="7159FD85" w:rsidR="006F332D" w:rsidRPr="00236033" w:rsidRDefault="000204D7" w:rsidP="000204D7">
      <w:pPr>
        <w:ind w:left="142"/>
        <w:jc w:val="both"/>
        <w:rPr>
          <w:rFonts w:ascii="Arial" w:hAnsi="Arial" w:cs="Arial"/>
        </w:rPr>
      </w:pPr>
      <w:r w:rsidRPr="00236033">
        <w:rPr>
          <w:rFonts w:ascii="Arial" w:hAnsi="Arial" w:cs="Arial"/>
        </w:rPr>
        <w:t>Nous avons demandé qu’il soit précisé que 0h00 implique que les inscriptions débutent « dans la nuit du lundi au mardi » (pour le semestre d’automne) et « dans la nuit du dimanche au lundi » (pour le semestre de printemps) car certain</w:t>
      </w:r>
      <w:r w:rsidR="005169A8" w:rsidRPr="00236033">
        <w:rPr>
          <w:rFonts w:ascii="Arial" w:hAnsi="Arial" w:cs="Arial"/>
        </w:rPr>
        <w:t>-e-s étudiant-e-s</w:t>
      </w:r>
      <w:r w:rsidRPr="00236033">
        <w:rPr>
          <w:rFonts w:ascii="Arial" w:hAnsi="Arial" w:cs="Arial"/>
        </w:rPr>
        <w:t xml:space="preserve"> avaient mal compris.</w:t>
      </w:r>
    </w:p>
    <w:p w14:paraId="45865735" w14:textId="6B0ADF8D" w:rsidR="008D6D4E" w:rsidRPr="00236033" w:rsidRDefault="008D6D4E" w:rsidP="000204D7">
      <w:pPr>
        <w:ind w:left="142"/>
        <w:jc w:val="both"/>
        <w:rPr>
          <w:rFonts w:ascii="Arial" w:hAnsi="Arial" w:cs="Arial"/>
        </w:rPr>
      </w:pPr>
      <w:r w:rsidRPr="00236033">
        <w:rPr>
          <w:rFonts w:ascii="Arial" w:hAnsi="Arial" w:cs="Arial"/>
        </w:rPr>
        <w:t>Ceci a déjà été mis en place pour ce semestre (cf. email du 18.02.2019 annonçant l’ouverture des inscriptions</w:t>
      </w:r>
      <w:r w:rsidR="00427E72" w:rsidRPr="00236033">
        <w:rPr>
          <w:rFonts w:ascii="Arial" w:hAnsi="Arial" w:cs="Arial"/>
        </w:rPr>
        <w:t xml:space="preserve"> - </w:t>
      </w:r>
      <w:r w:rsidR="00427E72" w:rsidRPr="00236033">
        <w:rPr>
          <w:rFonts w:ascii="Arial" w:hAnsi="Arial" w:cs="Arial"/>
          <w:i/>
        </w:rPr>
        <w:t>[etudiants-ssp] Inscription aux enseignements et aux évaluations semestre de printemps</w:t>
      </w:r>
      <w:r w:rsidRPr="00236033">
        <w:rPr>
          <w:rFonts w:ascii="Arial" w:hAnsi="Arial" w:cs="Arial"/>
        </w:rPr>
        <w:t>).</w:t>
      </w:r>
    </w:p>
    <w:p w14:paraId="40C0F087" w14:textId="77777777" w:rsidR="006F332D" w:rsidRDefault="006F332D" w:rsidP="007F4426">
      <w:pPr>
        <w:jc w:val="both"/>
        <w:rPr>
          <w:rFonts w:ascii="Arial" w:hAnsi="Arial" w:cs="Arial"/>
        </w:rPr>
      </w:pPr>
    </w:p>
    <w:p w14:paraId="54276C32" w14:textId="77777777" w:rsidR="00236033" w:rsidRPr="00236033" w:rsidRDefault="00236033" w:rsidP="007F4426">
      <w:pPr>
        <w:jc w:val="both"/>
        <w:rPr>
          <w:rFonts w:ascii="Arial" w:hAnsi="Arial" w:cs="Arial"/>
        </w:rPr>
      </w:pPr>
    </w:p>
    <w:p w14:paraId="6ACB8B35" w14:textId="77777777" w:rsidR="00873A1B" w:rsidRPr="00236033" w:rsidRDefault="00873A1B" w:rsidP="00873A1B">
      <w:pPr>
        <w:jc w:val="both"/>
        <w:rPr>
          <w:rFonts w:ascii="Arial" w:hAnsi="Arial" w:cs="Arial"/>
        </w:rPr>
      </w:pPr>
      <w:r w:rsidRPr="00236033">
        <w:rPr>
          <w:rFonts w:ascii="Arial" w:hAnsi="Arial" w:cs="Arial"/>
          <w:b/>
          <w:u w:val="single"/>
        </w:rPr>
        <w:t>Science du sport</w:t>
      </w:r>
    </w:p>
    <w:p w14:paraId="51DE8A13" w14:textId="677B9591" w:rsidR="00236033" w:rsidRPr="00236033" w:rsidRDefault="00236033" w:rsidP="00236033">
      <w:pPr>
        <w:jc w:val="both"/>
        <w:rPr>
          <w:rFonts w:ascii="Arial" w:hAnsi="Arial" w:cs="Arial"/>
          <w:i/>
        </w:rPr>
      </w:pPr>
      <w:r w:rsidRPr="00236033">
        <w:rPr>
          <w:rFonts w:ascii="Arial" w:hAnsi="Arial" w:cs="Arial"/>
          <w:i/>
        </w:rPr>
        <w:t xml:space="preserve">Nous remercions </w:t>
      </w:r>
      <w:r>
        <w:rPr>
          <w:rFonts w:ascii="Arial" w:hAnsi="Arial" w:cs="Arial"/>
          <w:i/>
        </w:rPr>
        <w:t>Thomas Blokker</w:t>
      </w:r>
      <w:r w:rsidRPr="00236033">
        <w:rPr>
          <w:rFonts w:ascii="Arial" w:hAnsi="Arial" w:cs="Arial"/>
          <w:i/>
        </w:rPr>
        <w:t xml:space="preserve"> et </w:t>
      </w:r>
      <w:r>
        <w:rPr>
          <w:rFonts w:ascii="Arial" w:hAnsi="Arial" w:cs="Arial"/>
          <w:i/>
        </w:rPr>
        <w:t>Margaux</w:t>
      </w:r>
      <w:r w:rsidRPr="00236033">
        <w:rPr>
          <w:rFonts w:ascii="Arial" w:hAnsi="Arial" w:cs="Arial"/>
          <w:i/>
        </w:rPr>
        <w:t xml:space="preserve"> </w:t>
      </w:r>
      <w:r>
        <w:rPr>
          <w:rFonts w:ascii="Arial" w:hAnsi="Arial" w:cs="Arial"/>
          <w:i/>
        </w:rPr>
        <w:t>Bazarganpour</w:t>
      </w:r>
      <w:r w:rsidRPr="00236033">
        <w:rPr>
          <w:rFonts w:ascii="Arial" w:hAnsi="Arial" w:cs="Arial"/>
          <w:i/>
        </w:rPr>
        <w:t xml:space="preserve"> pour leurs retours tout au long de l’année ! </w:t>
      </w:r>
      <w:r w:rsidRPr="00236033">
        <w:rPr>
          <w:rFonts w:ascii="Arial" w:hAnsi="Arial" w:cs="Arial"/>
          <w:i/>
        </w:rPr>
        <w:sym w:font="Wingdings" w:char="F04A"/>
      </w:r>
      <w:r w:rsidRPr="00236033">
        <w:rPr>
          <w:rFonts w:ascii="Arial" w:hAnsi="Arial" w:cs="Arial"/>
          <w:i/>
        </w:rPr>
        <w:t xml:space="preserve">  </w:t>
      </w:r>
    </w:p>
    <w:p w14:paraId="2C031FB0" w14:textId="77777777" w:rsidR="00D4680F" w:rsidRPr="00236033" w:rsidRDefault="00D4680F" w:rsidP="00D4680F">
      <w:pPr>
        <w:pStyle w:val="xmsolistparagraph"/>
        <w:spacing w:before="0" w:beforeAutospacing="0" w:after="0" w:afterAutospacing="0"/>
        <w:jc w:val="both"/>
        <w:rPr>
          <w:rFonts w:ascii="Arial" w:hAnsi="Arial" w:cs="Arial"/>
          <w:color w:val="000000"/>
          <w:sz w:val="24"/>
          <w:szCs w:val="24"/>
        </w:rPr>
      </w:pPr>
    </w:p>
    <w:p w14:paraId="0EE36494" w14:textId="16B181FB" w:rsidR="00D4680F" w:rsidRPr="00236033" w:rsidRDefault="00D4680F" w:rsidP="00D4680F">
      <w:pPr>
        <w:pStyle w:val="xmsolistparagraph"/>
        <w:spacing w:before="0" w:beforeAutospacing="0" w:after="0" w:afterAutospacing="0"/>
        <w:jc w:val="both"/>
        <w:rPr>
          <w:rFonts w:ascii="Arial" w:hAnsi="Arial"/>
          <w:i/>
          <w:color w:val="000000"/>
          <w:sz w:val="24"/>
          <w:szCs w:val="24"/>
        </w:rPr>
      </w:pPr>
      <w:r w:rsidRPr="00236033">
        <w:rPr>
          <w:rFonts w:ascii="Arial" w:hAnsi="Arial" w:cs="Arial"/>
          <w:i/>
          <w:color w:val="000000"/>
          <w:sz w:val="24"/>
          <w:szCs w:val="24"/>
        </w:rPr>
        <w:t>Rapport sur l’évaluation du cursus</w:t>
      </w:r>
    </w:p>
    <w:p w14:paraId="43264EB8" w14:textId="70BC3DF8" w:rsidR="00D4680F" w:rsidRPr="00236033" w:rsidRDefault="00D4680F" w:rsidP="00BF37C1">
      <w:pPr>
        <w:pStyle w:val="xmsolistparagraph"/>
        <w:spacing w:before="0" w:beforeAutospacing="0" w:after="0" w:afterAutospacing="0"/>
        <w:jc w:val="both"/>
        <w:rPr>
          <w:rFonts w:ascii="Arial" w:hAnsi="Arial"/>
          <w:color w:val="000000"/>
          <w:sz w:val="27"/>
          <w:szCs w:val="27"/>
        </w:rPr>
      </w:pPr>
    </w:p>
    <w:p w14:paraId="078C16C1" w14:textId="32D43275" w:rsidR="00D4680F" w:rsidRPr="00236033" w:rsidRDefault="00D4680F" w:rsidP="00A053D2">
      <w:pPr>
        <w:pStyle w:val="xmsolistparagraph"/>
        <w:spacing w:before="0" w:beforeAutospacing="0" w:after="0" w:afterAutospacing="0"/>
        <w:ind w:left="142"/>
        <w:jc w:val="both"/>
        <w:rPr>
          <w:rFonts w:ascii="Arial" w:hAnsi="Arial" w:cs="Arial"/>
          <w:color w:val="000000"/>
          <w:sz w:val="24"/>
          <w:szCs w:val="24"/>
        </w:rPr>
      </w:pPr>
      <w:r w:rsidRPr="00236033">
        <w:rPr>
          <w:rFonts w:ascii="Arial" w:hAnsi="Arial" w:cs="Arial"/>
          <w:color w:val="000000"/>
          <w:sz w:val="24"/>
          <w:szCs w:val="24"/>
        </w:rPr>
        <w:t xml:space="preserve">Un rapport intermédiaire d’évaluation des cursus va être réalisé. Une commission de travail a été créée. Ceci dans le cadre du plan qualité de la Faculté. </w:t>
      </w:r>
    </w:p>
    <w:p w14:paraId="1D95F374" w14:textId="77777777" w:rsidR="00A053D2" w:rsidRPr="00236033" w:rsidRDefault="00A053D2" w:rsidP="00D4680F">
      <w:pPr>
        <w:pStyle w:val="xmsolistparagraph"/>
        <w:spacing w:before="0" w:beforeAutospacing="0" w:after="0" w:afterAutospacing="0"/>
        <w:jc w:val="both"/>
        <w:rPr>
          <w:rFonts w:ascii="Arial" w:hAnsi="Arial" w:cs="Arial"/>
          <w:color w:val="000000"/>
          <w:sz w:val="24"/>
          <w:szCs w:val="24"/>
        </w:rPr>
      </w:pPr>
    </w:p>
    <w:p w14:paraId="1CA97C3D" w14:textId="58E2A19E" w:rsidR="00A053D2" w:rsidRPr="00236033" w:rsidRDefault="00A137F5" w:rsidP="00D4680F">
      <w:pPr>
        <w:pStyle w:val="xmsolistparagraph"/>
        <w:spacing w:before="0" w:beforeAutospacing="0" w:after="0" w:afterAutospacing="0"/>
        <w:jc w:val="both"/>
        <w:rPr>
          <w:rFonts w:ascii="Arial" w:hAnsi="Arial"/>
          <w:i/>
          <w:color w:val="000000"/>
          <w:sz w:val="27"/>
          <w:szCs w:val="27"/>
        </w:rPr>
      </w:pPr>
      <w:r>
        <w:rPr>
          <w:rFonts w:ascii="Arial" w:hAnsi="Arial" w:cs="Arial"/>
          <w:i/>
          <w:color w:val="000000"/>
          <w:sz w:val="24"/>
          <w:szCs w:val="24"/>
        </w:rPr>
        <w:t>É</w:t>
      </w:r>
      <w:r w:rsidR="00A053D2" w:rsidRPr="00236033">
        <w:rPr>
          <w:rFonts w:ascii="Arial" w:hAnsi="Arial" w:cs="Arial"/>
          <w:i/>
          <w:color w:val="000000"/>
          <w:sz w:val="24"/>
          <w:szCs w:val="24"/>
        </w:rPr>
        <w:t>tat de situation sur le BA</w:t>
      </w:r>
    </w:p>
    <w:p w14:paraId="24519F8A" w14:textId="77777777" w:rsidR="00D4680F" w:rsidRPr="00236033" w:rsidRDefault="00D4680F" w:rsidP="00D4680F">
      <w:pPr>
        <w:pStyle w:val="xmsonormal"/>
        <w:spacing w:before="0" w:beforeAutospacing="0" w:after="0" w:afterAutospacing="0"/>
        <w:jc w:val="both"/>
        <w:rPr>
          <w:rFonts w:ascii="Arial" w:hAnsi="Arial"/>
          <w:color w:val="000000"/>
          <w:sz w:val="27"/>
          <w:szCs w:val="27"/>
        </w:rPr>
      </w:pPr>
      <w:r w:rsidRPr="00236033">
        <w:rPr>
          <w:rFonts w:ascii="Arial" w:hAnsi="Arial" w:cs="Arial"/>
          <w:color w:val="000000"/>
          <w:sz w:val="27"/>
          <w:szCs w:val="27"/>
        </w:rPr>
        <w:t> </w:t>
      </w:r>
    </w:p>
    <w:p w14:paraId="6A62382A" w14:textId="4E6BEDFD" w:rsidR="00D4680F" w:rsidRPr="00236033" w:rsidRDefault="00D4680F" w:rsidP="00A053D2">
      <w:pPr>
        <w:pStyle w:val="xmsolistparagraph"/>
        <w:spacing w:before="0" w:beforeAutospacing="0" w:after="0" w:afterAutospacing="0"/>
        <w:ind w:left="142"/>
        <w:jc w:val="both"/>
        <w:rPr>
          <w:rFonts w:ascii="Arial" w:hAnsi="Arial" w:cs="Arial"/>
          <w:color w:val="000000"/>
          <w:sz w:val="24"/>
          <w:szCs w:val="24"/>
        </w:rPr>
      </w:pPr>
      <w:r w:rsidRPr="00236033">
        <w:rPr>
          <w:rFonts w:ascii="Arial" w:hAnsi="Arial" w:cs="Arial"/>
          <w:color w:val="000000"/>
          <w:sz w:val="24"/>
          <w:szCs w:val="24"/>
        </w:rPr>
        <w:t>Un état de situation a été fait au niveau du plan du BA : il n’y a pas de pré-spécialisation possible en raison des accords de Bologne. La HEP insiste sur le maintien des 30 crédits de pratiques sportives et doit encore donner son accord sur la création de crédits en Technique et Méthodologie. </w:t>
      </w:r>
    </w:p>
    <w:p w14:paraId="3F77C48D" w14:textId="77777777" w:rsidR="00BF37C1" w:rsidRPr="00236033" w:rsidRDefault="00BF37C1" w:rsidP="00BF37C1">
      <w:pPr>
        <w:rPr>
          <w:rFonts w:ascii="Arial" w:hAnsi="Arial" w:cs="Arial"/>
        </w:rPr>
      </w:pPr>
      <w:r w:rsidRPr="00236033">
        <w:rPr>
          <w:rFonts w:ascii="Arial" w:hAnsi="Arial" w:cs="Arial"/>
        </w:rPr>
        <w:br w:type="page"/>
      </w:r>
    </w:p>
    <w:p w14:paraId="7DE834DA" w14:textId="77712E30" w:rsidR="00A053D2" w:rsidRPr="00236033" w:rsidRDefault="00A053D2" w:rsidP="00D4680F">
      <w:pPr>
        <w:pStyle w:val="xmsonormal"/>
        <w:spacing w:before="0" w:beforeAutospacing="0" w:after="0" w:afterAutospacing="0"/>
        <w:jc w:val="both"/>
        <w:rPr>
          <w:rFonts w:ascii="Arial" w:hAnsi="Arial"/>
          <w:i/>
          <w:color w:val="000000"/>
          <w:sz w:val="24"/>
          <w:szCs w:val="24"/>
        </w:rPr>
      </w:pPr>
      <w:r w:rsidRPr="00236033">
        <w:rPr>
          <w:rFonts w:ascii="Arial" w:hAnsi="Arial"/>
          <w:i/>
          <w:color w:val="000000"/>
          <w:sz w:val="24"/>
          <w:szCs w:val="24"/>
        </w:rPr>
        <w:t>Efforts sur les Master en sport</w:t>
      </w:r>
    </w:p>
    <w:p w14:paraId="55118497" w14:textId="77777777" w:rsidR="00D4680F" w:rsidRPr="00236033" w:rsidRDefault="00D4680F" w:rsidP="00D4680F">
      <w:pPr>
        <w:pStyle w:val="xmsonormal"/>
        <w:spacing w:before="0" w:beforeAutospacing="0" w:after="0" w:afterAutospacing="0"/>
        <w:jc w:val="both"/>
        <w:rPr>
          <w:rFonts w:ascii="Arial" w:hAnsi="Arial"/>
          <w:color w:val="000000"/>
          <w:sz w:val="27"/>
          <w:szCs w:val="27"/>
        </w:rPr>
      </w:pPr>
      <w:r w:rsidRPr="00236033">
        <w:rPr>
          <w:rFonts w:ascii="Arial" w:hAnsi="Arial" w:cs="Arial"/>
          <w:color w:val="000000"/>
          <w:sz w:val="27"/>
          <w:szCs w:val="27"/>
        </w:rPr>
        <w:t> </w:t>
      </w:r>
    </w:p>
    <w:p w14:paraId="3AAA895E" w14:textId="045D72C4" w:rsidR="00D4680F" w:rsidRPr="00236033" w:rsidRDefault="00D4680F" w:rsidP="00A053D2">
      <w:pPr>
        <w:pStyle w:val="xmsolistparagraph"/>
        <w:spacing w:before="0" w:beforeAutospacing="0" w:after="0" w:afterAutospacing="0"/>
        <w:ind w:left="142"/>
        <w:jc w:val="both"/>
        <w:rPr>
          <w:rFonts w:ascii="Arial" w:hAnsi="Arial"/>
          <w:color w:val="000000"/>
          <w:sz w:val="24"/>
          <w:szCs w:val="24"/>
        </w:rPr>
      </w:pPr>
      <w:r w:rsidRPr="00236033">
        <w:rPr>
          <w:rFonts w:ascii="Arial" w:hAnsi="Arial" w:cs="Arial"/>
          <w:color w:val="000000"/>
          <w:sz w:val="24"/>
          <w:szCs w:val="24"/>
        </w:rPr>
        <w:t>Commission de travail créée pour réaliser un état des lieux des plans de MA. </w:t>
      </w:r>
      <w:r w:rsidR="00A053D2" w:rsidRPr="00236033">
        <w:rPr>
          <w:rFonts w:ascii="Arial" w:hAnsi="Arial" w:cs="Arial"/>
          <w:color w:val="000000"/>
          <w:sz w:val="24"/>
          <w:szCs w:val="24"/>
        </w:rPr>
        <w:t>Les étudiant</w:t>
      </w:r>
      <w:r w:rsidR="005169A8" w:rsidRPr="00236033">
        <w:rPr>
          <w:rFonts w:ascii="Arial" w:hAnsi="Arial" w:cs="Arial"/>
          <w:color w:val="000000"/>
          <w:sz w:val="24"/>
          <w:szCs w:val="24"/>
        </w:rPr>
        <w:t>-e-s ont demandé</w:t>
      </w:r>
      <w:r w:rsidRPr="00236033">
        <w:rPr>
          <w:rFonts w:ascii="Arial" w:hAnsi="Arial" w:cs="Arial"/>
          <w:color w:val="000000"/>
          <w:sz w:val="24"/>
          <w:szCs w:val="24"/>
        </w:rPr>
        <w:t xml:space="preserve"> plus d’informations au sujet des Ateliers des mémorants et du choix des sujets de mémoire</w:t>
      </w:r>
      <w:r w:rsidR="00B93771" w:rsidRPr="00236033">
        <w:rPr>
          <w:rFonts w:ascii="Arial" w:hAnsi="Arial" w:cs="Arial"/>
          <w:color w:val="000000"/>
          <w:sz w:val="24"/>
          <w:szCs w:val="24"/>
        </w:rPr>
        <w:t xml:space="preserve">. </w:t>
      </w:r>
    </w:p>
    <w:p w14:paraId="12F7F770" w14:textId="77777777" w:rsidR="00873A1B" w:rsidRPr="00236033" w:rsidRDefault="00873A1B" w:rsidP="00873A1B">
      <w:pPr>
        <w:jc w:val="both"/>
        <w:rPr>
          <w:rFonts w:ascii="Arial" w:hAnsi="Arial" w:cs="Arial"/>
        </w:rPr>
      </w:pPr>
    </w:p>
    <w:p w14:paraId="13970DC2" w14:textId="27785729" w:rsidR="00B93771" w:rsidRPr="00236033" w:rsidRDefault="00B93771" w:rsidP="00873A1B">
      <w:pPr>
        <w:jc w:val="both"/>
        <w:rPr>
          <w:rFonts w:ascii="Arial" w:hAnsi="Arial" w:cs="Arial"/>
          <w:i/>
        </w:rPr>
      </w:pPr>
      <w:r w:rsidRPr="00236033">
        <w:rPr>
          <w:rFonts w:ascii="Arial" w:hAnsi="Arial" w:cs="Arial"/>
          <w:i/>
        </w:rPr>
        <w:t xml:space="preserve">Résultat des travaux sur plans d’études </w:t>
      </w:r>
    </w:p>
    <w:p w14:paraId="4FD13202" w14:textId="77777777" w:rsidR="00B93771" w:rsidRPr="00236033" w:rsidRDefault="00B93771" w:rsidP="00873A1B">
      <w:pPr>
        <w:jc w:val="both"/>
        <w:rPr>
          <w:rFonts w:ascii="Arial" w:hAnsi="Arial" w:cs="Arial"/>
        </w:rPr>
      </w:pPr>
    </w:p>
    <w:p w14:paraId="29A7AE4E" w14:textId="25007AC7" w:rsidR="00B93771" w:rsidRPr="00236033" w:rsidRDefault="00B93771" w:rsidP="00B93771">
      <w:pPr>
        <w:ind w:left="142"/>
        <w:rPr>
          <w:rFonts w:ascii="Arial" w:eastAsia="Times New Roman" w:hAnsi="Arial" w:cs="Times New Roman"/>
          <w:sz w:val="20"/>
          <w:szCs w:val="20"/>
          <w:lang w:val="fr-CH"/>
        </w:rPr>
      </w:pPr>
      <w:r w:rsidRPr="00236033">
        <w:rPr>
          <w:rFonts w:ascii="Arial" w:eastAsia="Times New Roman" w:hAnsi="Arial" w:cs="Times New Roman"/>
          <w:color w:val="000000"/>
          <w:shd w:val="clear" w:color="auto" w:fill="FFFFFF"/>
          <w:lang w:val="fr-CH"/>
        </w:rPr>
        <w:t xml:space="preserve">Ce semestre, les nouveaux plans de BA et de MA en discussion l'an dernier ont été approuvés. </w:t>
      </w:r>
    </w:p>
    <w:p w14:paraId="5C9C04D1" w14:textId="77777777" w:rsidR="00873A1B" w:rsidRDefault="00873A1B" w:rsidP="007F4426">
      <w:pPr>
        <w:jc w:val="both"/>
        <w:rPr>
          <w:rFonts w:ascii="Arial" w:hAnsi="Arial" w:cs="Arial"/>
        </w:rPr>
      </w:pPr>
    </w:p>
    <w:p w14:paraId="1A79F7E2" w14:textId="77777777" w:rsidR="00236033" w:rsidRPr="00236033" w:rsidRDefault="00236033" w:rsidP="007F4426">
      <w:pPr>
        <w:jc w:val="both"/>
        <w:rPr>
          <w:rFonts w:ascii="Arial" w:hAnsi="Arial" w:cs="Arial"/>
        </w:rPr>
      </w:pPr>
    </w:p>
    <w:p w14:paraId="7A4A8D67" w14:textId="77777777" w:rsidR="0036598E" w:rsidRPr="00236033" w:rsidRDefault="0036598E" w:rsidP="007F4426">
      <w:pPr>
        <w:jc w:val="both"/>
        <w:rPr>
          <w:rFonts w:ascii="Arial" w:hAnsi="Arial" w:cs="Arial"/>
          <w:u w:val="single"/>
        </w:rPr>
      </w:pPr>
      <w:r w:rsidRPr="00236033">
        <w:rPr>
          <w:rFonts w:ascii="Arial" w:hAnsi="Arial" w:cs="Arial"/>
          <w:b/>
          <w:u w:val="single"/>
        </w:rPr>
        <w:t>Sciences sociales</w:t>
      </w:r>
    </w:p>
    <w:p w14:paraId="191FB4D6" w14:textId="77777777" w:rsidR="0036598E" w:rsidRPr="00236033" w:rsidRDefault="0036598E" w:rsidP="007F4426">
      <w:pPr>
        <w:jc w:val="both"/>
        <w:rPr>
          <w:rFonts w:ascii="Arial" w:hAnsi="Arial" w:cs="Arial"/>
          <w:u w:val="single"/>
        </w:rPr>
      </w:pPr>
    </w:p>
    <w:p w14:paraId="70693880" w14:textId="77777777" w:rsidR="0036598E" w:rsidRPr="00236033" w:rsidRDefault="0036598E" w:rsidP="007F4426">
      <w:pPr>
        <w:jc w:val="both"/>
        <w:rPr>
          <w:rFonts w:ascii="Arial" w:hAnsi="Arial" w:cs="Arial"/>
          <w:i/>
        </w:rPr>
      </w:pPr>
      <w:r w:rsidRPr="00236033">
        <w:rPr>
          <w:rFonts w:ascii="Arial" w:hAnsi="Arial" w:cs="Arial"/>
          <w:i/>
        </w:rPr>
        <w:t>Bachelor en sciences sociales</w:t>
      </w:r>
    </w:p>
    <w:p w14:paraId="0FA980A3" w14:textId="77777777" w:rsidR="0036598E" w:rsidRPr="00236033" w:rsidRDefault="0036598E" w:rsidP="007F4426">
      <w:pPr>
        <w:jc w:val="both"/>
        <w:rPr>
          <w:rFonts w:ascii="Arial" w:hAnsi="Arial" w:cs="Arial"/>
        </w:rPr>
      </w:pPr>
    </w:p>
    <w:p w14:paraId="74B8A3AF" w14:textId="53352AEF" w:rsidR="0036598E" w:rsidRPr="00236033" w:rsidRDefault="0036598E" w:rsidP="007F4426">
      <w:pPr>
        <w:ind w:left="142"/>
        <w:jc w:val="both"/>
        <w:rPr>
          <w:rFonts w:ascii="Arial" w:hAnsi="Arial" w:cs="Arial"/>
        </w:rPr>
      </w:pPr>
      <w:r w:rsidRPr="00236033">
        <w:rPr>
          <w:rFonts w:ascii="Arial" w:hAnsi="Arial" w:cs="Arial"/>
        </w:rPr>
        <w:t>Concernant le Bachelor en science</w:t>
      </w:r>
      <w:r w:rsidR="00790195" w:rsidRPr="00236033">
        <w:rPr>
          <w:rFonts w:ascii="Arial" w:hAnsi="Arial" w:cs="Arial"/>
        </w:rPr>
        <w:t>s</w:t>
      </w:r>
      <w:r w:rsidRPr="00236033">
        <w:rPr>
          <w:rFonts w:ascii="Arial" w:hAnsi="Arial" w:cs="Arial"/>
        </w:rPr>
        <w:t xml:space="preserve"> sociale</w:t>
      </w:r>
      <w:r w:rsidR="00790195" w:rsidRPr="00236033">
        <w:rPr>
          <w:rFonts w:ascii="Arial" w:hAnsi="Arial" w:cs="Arial"/>
        </w:rPr>
        <w:t>s</w:t>
      </w:r>
      <w:r w:rsidRPr="00236033">
        <w:rPr>
          <w:rFonts w:ascii="Arial" w:hAnsi="Arial" w:cs="Arial"/>
        </w:rPr>
        <w:t>, nous avons (et sommes toujours) en train de nous pencher sur la mise en place d’un nouveau plan de Bachelor. Le Décanat souhaite que les mineures soient supprimées et que des « cours à choix libre » soient proposés à la place (Exemple : cf. BA en Science politique).</w:t>
      </w:r>
    </w:p>
    <w:p w14:paraId="6A6C72CC" w14:textId="4741FDB0" w:rsidR="0036598E" w:rsidRPr="00236033" w:rsidRDefault="0036598E" w:rsidP="007F4426">
      <w:pPr>
        <w:ind w:left="142"/>
        <w:jc w:val="both"/>
        <w:rPr>
          <w:rFonts w:ascii="Arial" w:hAnsi="Arial" w:cs="Arial"/>
        </w:rPr>
      </w:pPr>
      <w:r w:rsidRPr="00236033">
        <w:rPr>
          <w:rFonts w:ascii="Arial" w:hAnsi="Arial" w:cs="Arial"/>
        </w:rPr>
        <w:t xml:space="preserve">Le nouveau plan de Bachelor semble donc se profiler en différents blocs : cours obligatoires, </w:t>
      </w:r>
      <w:r w:rsidR="003955F6" w:rsidRPr="00236033">
        <w:rPr>
          <w:rFonts w:ascii="Arial" w:hAnsi="Arial" w:cs="Arial"/>
        </w:rPr>
        <w:t>enseignements</w:t>
      </w:r>
      <w:r w:rsidRPr="00236033">
        <w:rPr>
          <w:rFonts w:ascii="Arial" w:hAnsi="Arial" w:cs="Arial"/>
        </w:rPr>
        <w:t xml:space="preserve"> thématiques, bloc méthodologie et cours à choix libre.</w:t>
      </w:r>
    </w:p>
    <w:p w14:paraId="5D7CF09F" w14:textId="77777777" w:rsidR="0036598E" w:rsidRPr="00236033" w:rsidRDefault="0036598E" w:rsidP="007F4426">
      <w:pPr>
        <w:jc w:val="both"/>
        <w:rPr>
          <w:rFonts w:ascii="Arial" w:hAnsi="Arial" w:cs="Arial"/>
        </w:rPr>
      </w:pPr>
    </w:p>
    <w:p w14:paraId="1D27EEE9" w14:textId="77777777" w:rsidR="0036598E" w:rsidRPr="00236033" w:rsidRDefault="0036598E" w:rsidP="007F4426">
      <w:pPr>
        <w:jc w:val="both"/>
        <w:rPr>
          <w:rFonts w:ascii="Arial" w:hAnsi="Arial" w:cs="Arial"/>
          <w:i/>
        </w:rPr>
      </w:pPr>
      <w:r w:rsidRPr="00236033">
        <w:rPr>
          <w:rFonts w:ascii="Arial" w:hAnsi="Arial" w:cs="Arial"/>
          <w:i/>
        </w:rPr>
        <w:t>Master en sciences sociales</w:t>
      </w:r>
    </w:p>
    <w:p w14:paraId="022BC989" w14:textId="7C825081" w:rsidR="0036598E" w:rsidRPr="00236033" w:rsidRDefault="0036598E" w:rsidP="007F4426">
      <w:pPr>
        <w:jc w:val="both"/>
        <w:rPr>
          <w:rFonts w:ascii="Arial" w:hAnsi="Arial" w:cs="Arial"/>
        </w:rPr>
      </w:pPr>
    </w:p>
    <w:p w14:paraId="2E57594E" w14:textId="10086D52" w:rsidR="00790195" w:rsidRPr="00236033" w:rsidRDefault="00790195" w:rsidP="007F4426">
      <w:pPr>
        <w:ind w:left="142"/>
        <w:jc w:val="both"/>
        <w:rPr>
          <w:rFonts w:ascii="Arial" w:hAnsi="Arial" w:cs="Arial"/>
        </w:rPr>
      </w:pPr>
      <w:r w:rsidRPr="00236033">
        <w:rPr>
          <w:rFonts w:ascii="Arial" w:hAnsi="Arial" w:cs="Arial"/>
        </w:rPr>
        <w:t>Toujours dans le but d’attirer un maximum d’étudiant</w:t>
      </w:r>
      <w:r w:rsidR="005169A8" w:rsidRPr="00236033">
        <w:rPr>
          <w:rFonts w:ascii="Arial" w:hAnsi="Arial" w:cs="Arial"/>
        </w:rPr>
        <w:t>-e-</w:t>
      </w:r>
      <w:r w:rsidRPr="00236033">
        <w:rPr>
          <w:rFonts w:ascii="Arial" w:hAnsi="Arial" w:cs="Arial"/>
        </w:rPr>
        <w:t>s, un questionnaire est en cours d’élaboration pour</w:t>
      </w:r>
      <w:r w:rsidR="009416BB" w:rsidRPr="00236033">
        <w:rPr>
          <w:rFonts w:ascii="Arial" w:hAnsi="Arial" w:cs="Arial"/>
        </w:rPr>
        <w:t xml:space="preserve"> évaluer</w:t>
      </w:r>
      <w:r w:rsidRPr="00236033">
        <w:rPr>
          <w:rFonts w:ascii="Arial" w:hAnsi="Arial" w:cs="Arial"/>
        </w:rPr>
        <w:t xml:space="preserve"> le Master en sciences sociales. Ce dernier se discute entre les membres du bureau / de la commission d’enseignement et le CSE</w:t>
      </w:r>
      <w:r w:rsidR="005D1031" w:rsidRPr="00236033">
        <w:rPr>
          <w:rFonts w:ascii="Arial" w:hAnsi="Arial" w:cs="Arial"/>
        </w:rPr>
        <w:t xml:space="preserve"> (Centre de Soutien à l’Enseignement)</w:t>
      </w:r>
      <w:r w:rsidRPr="00236033">
        <w:rPr>
          <w:rFonts w:ascii="Arial" w:hAnsi="Arial" w:cs="Arial"/>
        </w:rPr>
        <w:t>. Celui-ci permettra de relever les points forts et les points faibles afin d’améliorer l’offre du Master.</w:t>
      </w:r>
    </w:p>
    <w:p w14:paraId="64DF3E72" w14:textId="77777777" w:rsidR="0036598E" w:rsidRDefault="0036598E" w:rsidP="007F4426">
      <w:pPr>
        <w:jc w:val="both"/>
        <w:rPr>
          <w:rFonts w:ascii="Arial" w:hAnsi="Arial" w:cs="Arial"/>
        </w:rPr>
      </w:pPr>
    </w:p>
    <w:p w14:paraId="3B252144" w14:textId="77777777" w:rsidR="00236033" w:rsidRPr="00236033" w:rsidRDefault="00236033" w:rsidP="007F4426">
      <w:pPr>
        <w:jc w:val="both"/>
        <w:rPr>
          <w:rFonts w:ascii="Arial" w:hAnsi="Arial" w:cs="Arial"/>
        </w:rPr>
      </w:pPr>
    </w:p>
    <w:p w14:paraId="636B85AA" w14:textId="77777777" w:rsidR="0036598E" w:rsidRPr="00236033" w:rsidRDefault="0036598E" w:rsidP="007F4426">
      <w:pPr>
        <w:jc w:val="both"/>
        <w:rPr>
          <w:rFonts w:ascii="Arial" w:hAnsi="Arial" w:cs="Arial"/>
        </w:rPr>
      </w:pPr>
      <w:r w:rsidRPr="00236033">
        <w:rPr>
          <w:rFonts w:ascii="Arial" w:hAnsi="Arial" w:cs="Arial"/>
          <w:b/>
          <w:u w:val="single"/>
        </w:rPr>
        <w:t>Psychologie</w:t>
      </w:r>
    </w:p>
    <w:p w14:paraId="2EF3AAF8" w14:textId="77777777" w:rsidR="0036598E" w:rsidRPr="00236033" w:rsidRDefault="0036598E" w:rsidP="007F4426">
      <w:pPr>
        <w:jc w:val="both"/>
        <w:rPr>
          <w:rFonts w:ascii="Arial" w:hAnsi="Arial" w:cs="Arial"/>
          <w:sz w:val="10"/>
          <w:szCs w:val="10"/>
        </w:rPr>
      </w:pPr>
    </w:p>
    <w:p w14:paraId="54F2A843" w14:textId="7F9CFF8B" w:rsidR="0036598E" w:rsidRPr="00236033" w:rsidRDefault="00C97506" w:rsidP="007F4426">
      <w:pPr>
        <w:jc w:val="both"/>
        <w:rPr>
          <w:rFonts w:ascii="Arial" w:hAnsi="Arial" w:cs="Arial"/>
          <w:i/>
        </w:rPr>
      </w:pPr>
      <w:r w:rsidRPr="00236033">
        <w:rPr>
          <w:rFonts w:ascii="Arial" w:hAnsi="Arial" w:cs="Arial"/>
          <w:i/>
        </w:rPr>
        <w:t>Nous remercions Léa Blanc et Fede</w:t>
      </w:r>
      <w:r w:rsidR="00956117" w:rsidRPr="00236033">
        <w:rPr>
          <w:rFonts w:ascii="Arial" w:hAnsi="Arial" w:cs="Arial"/>
          <w:i/>
        </w:rPr>
        <w:t xml:space="preserve">rico Seragnoli pour leurs </w:t>
      </w:r>
      <w:r w:rsidR="00C830CF" w:rsidRPr="00236033">
        <w:rPr>
          <w:rFonts w:ascii="Arial" w:hAnsi="Arial" w:cs="Arial"/>
          <w:i/>
        </w:rPr>
        <w:t>retours tout au long de l’année ! </w:t>
      </w:r>
      <w:r w:rsidR="00C830CF" w:rsidRPr="00236033">
        <w:rPr>
          <w:rFonts w:ascii="Arial" w:hAnsi="Arial" w:cs="Arial"/>
          <w:i/>
        </w:rPr>
        <w:sym w:font="Wingdings" w:char="F04A"/>
      </w:r>
      <w:r w:rsidR="00C830CF" w:rsidRPr="00236033">
        <w:rPr>
          <w:rFonts w:ascii="Arial" w:hAnsi="Arial" w:cs="Arial"/>
          <w:i/>
        </w:rPr>
        <w:t xml:space="preserve"> </w:t>
      </w:r>
      <w:r w:rsidR="00956117" w:rsidRPr="00236033">
        <w:rPr>
          <w:rFonts w:ascii="Arial" w:hAnsi="Arial" w:cs="Arial"/>
          <w:i/>
        </w:rPr>
        <w:t xml:space="preserve"> </w:t>
      </w:r>
    </w:p>
    <w:p w14:paraId="0857F93B" w14:textId="77777777" w:rsidR="00956117" w:rsidRPr="00236033" w:rsidRDefault="00956117" w:rsidP="007F4426">
      <w:pPr>
        <w:jc w:val="both"/>
        <w:rPr>
          <w:rFonts w:ascii="Arial" w:hAnsi="Arial" w:cs="Arial"/>
        </w:rPr>
      </w:pPr>
    </w:p>
    <w:p w14:paraId="3F1DEFBA" w14:textId="77777777" w:rsidR="00956117" w:rsidRPr="00236033" w:rsidRDefault="00956117" w:rsidP="007F4426">
      <w:pPr>
        <w:jc w:val="both"/>
        <w:rPr>
          <w:rFonts w:ascii="Arial" w:eastAsia="Times New Roman" w:hAnsi="Arial" w:cs="Arial"/>
          <w:i/>
          <w:color w:val="000000"/>
          <w:lang w:val="fr-CH"/>
        </w:rPr>
      </w:pPr>
      <w:r w:rsidRPr="00236033">
        <w:rPr>
          <w:rFonts w:ascii="Arial" w:eastAsia="Times New Roman" w:hAnsi="Arial" w:cs="Arial"/>
          <w:i/>
          <w:color w:val="000000"/>
          <w:lang w:val="fr-CH"/>
        </w:rPr>
        <w:t>2019 : ouverture d’un Master en psychomotricité à Genève.</w:t>
      </w:r>
    </w:p>
    <w:p w14:paraId="6846C216" w14:textId="77777777" w:rsidR="009140A6" w:rsidRPr="00236033" w:rsidRDefault="009140A6" w:rsidP="007F4426">
      <w:pPr>
        <w:jc w:val="both"/>
        <w:rPr>
          <w:rFonts w:ascii="Arial" w:eastAsia="Times New Roman" w:hAnsi="Arial" w:cs="Arial"/>
          <w:i/>
          <w:color w:val="000000"/>
          <w:lang w:val="fr-CH"/>
        </w:rPr>
      </w:pPr>
    </w:p>
    <w:p w14:paraId="7A82776D" w14:textId="2E56AB65" w:rsidR="00956117" w:rsidRPr="00236033" w:rsidRDefault="00956117" w:rsidP="007F4426">
      <w:pPr>
        <w:ind w:left="142"/>
        <w:jc w:val="both"/>
        <w:rPr>
          <w:rFonts w:ascii="Arial" w:eastAsia="Times New Roman" w:hAnsi="Arial" w:cs="Arial"/>
          <w:color w:val="000000"/>
          <w:lang w:val="fr-CH"/>
        </w:rPr>
      </w:pPr>
      <w:r w:rsidRPr="00236033">
        <w:rPr>
          <w:rFonts w:ascii="Arial" w:eastAsia="Times New Roman" w:hAnsi="Arial" w:cs="Arial"/>
          <w:color w:val="000000"/>
          <w:lang w:val="fr-CH"/>
        </w:rPr>
        <w:t>Il sera accessib</w:t>
      </w:r>
      <w:r w:rsidR="00D55B72" w:rsidRPr="00236033">
        <w:rPr>
          <w:rFonts w:ascii="Arial" w:eastAsia="Times New Roman" w:hAnsi="Arial" w:cs="Arial"/>
          <w:color w:val="000000"/>
          <w:lang w:val="fr-CH"/>
        </w:rPr>
        <w:t>le pour les étudiant</w:t>
      </w:r>
      <w:r w:rsidR="005169A8" w:rsidRPr="00236033">
        <w:rPr>
          <w:rFonts w:ascii="Arial" w:eastAsia="Times New Roman" w:hAnsi="Arial" w:cs="Arial"/>
          <w:color w:val="000000"/>
          <w:lang w:val="fr-CH"/>
        </w:rPr>
        <w:t>-e-</w:t>
      </w:r>
      <w:r w:rsidR="00D55B72" w:rsidRPr="00236033">
        <w:rPr>
          <w:rFonts w:ascii="Arial" w:eastAsia="Times New Roman" w:hAnsi="Arial" w:cs="Arial"/>
          <w:color w:val="000000"/>
          <w:lang w:val="fr-CH"/>
        </w:rPr>
        <w:t>s ayant un B</w:t>
      </w:r>
      <w:r w:rsidRPr="00236033">
        <w:rPr>
          <w:rFonts w:ascii="Arial" w:eastAsia="Times New Roman" w:hAnsi="Arial" w:cs="Arial"/>
          <w:color w:val="000000"/>
          <w:lang w:val="fr-CH"/>
        </w:rPr>
        <w:t>achelor en psychologie.</w:t>
      </w:r>
    </w:p>
    <w:p w14:paraId="7A2C8E06" w14:textId="77777777" w:rsidR="00956117" w:rsidRPr="00236033" w:rsidRDefault="00956117" w:rsidP="007F4426">
      <w:pPr>
        <w:jc w:val="both"/>
        <w:rPr>
          <w:rFonts w:ascii="Arial" w:eastAsia="Times New Roman" w:hAnsi="Arial" w:cs="Arial"/>
          <w:color w:val="000000"/>
          <w:lang w:val="fr-CH"/>
        </w:rPr>
      </w:pPr>
      <w:r w:rsidRPr="00236033">
        <w:rPr>
          <w:rFonts w:ascii="Arial" w:eastAsia="Times New Roman" w:hAnsi="Arial" w:cs="Arial"/>
          <w:color w:val="000000"/>
          <w:lang w:val="fr-CH"/>
        </w:rPr>
        <w:t> </w:t>
      </w:r>
    </w:p>
    <w:p w14:paraId="1A517F15" w14:textId="4DFA1BE8" w:rsidR="00956117" w:rsidRPr="00236033" w:rsidRDefault="009140A6" w:rsidP="007F4426">
      <w:pPr>
        <w:jc w:val="both"/>
        <w:rPr>
          <w:rFonts w:ascii="Arial" w:eastAsia="Times New Roman" w:hAnsi="Arial" w:cs="Arial"/>
          <w:i/>
          <w:color w:val="000000"/>
          <w:lang w:val="fr-CH"/>
        </w:rPr>
      </w:pPr>
      <w:r w:rsidRPr="00236033">
        <w:rPr>
          <w:rFonts w:ascii="Arial" w:eastAsia="Times New Roman" w:hAnsi="Arial" w:cs="Arial"/>
          <w:i/>
          <w:color w:val="000000"/>
          <w:lang w:val="fr-CH"/>
        </w:rPr>
        <w:t>F</w:t>
      </w:r>
      <w:r w:rsidR="00956117" w:rsidRPr="00236033">
        <w:rPr>
          <w:rFonts w:ascii="Arial" w:eastAsia="Times New Roman" w:hAnsi="Arial" w:cs="Arial"/>
          <w:i/>
          <w:color w:val="000000"/>
          <w:lang w:val="fr-CH"/>
        </w:rPr>
        <w:t>eedbacks don</w:t>
      </w:r>
      <w:r w:rsidRPr="00236033">
        <w:rPr>
          <w:rFonts w:ascii="Arial" w:eastAsia="Times New Roman" w:hAnsi="Arial" w:cs="Arial"/>
          <w:i/>
          <w:color w:val="000000"/>
          <w:lang w:val="fr-CH"/>
        </w:rPr>
        <w:t>nés aux étudiant</w:t>
      </w:r>
      <w:r w:rsidR="005169A8" w:rsidRPr="00236033">
        <w:rPr>
          <w:rFonts w:ascii="Arial" w:eastAsia="Times New Roman" w:hAnsi="Arial" w:cs="Arial"/>
          <w:i/>
          <w:color w:val="000000"/>
          <w:lang w:val="fr-CH"/>
        </w:rPr>
        <w:t>-e-</w:t>
      </w:r>
      <w:r w:rsidRPr="00236033">
        <w:rPr>
          <w:rFonts w:ascii="Arial" w:eastAsia="Times New Roman" w:hAnsi="Arial" w:cs="Arial"/>
          <w:i/>
          <w:color w:val="000000"/>
          <w:lang w:val="fr-CH"/>
        </w:rPr>
        <w:t>s à propos de leurs CC</w:t>
      </w:r>
    </w:p>
    <w:p w14:paraId="33921A8C" w14:textId="77777777" w:rsidR="009140A6" w:rsidRPr="00236033" w:rsidRDefault="009140A6" w:rsidP="007F4426">
      <w:pPr>
        <w:jc w:val="both"/>
        <w:rPr>
          <w:rFonts w:ascii="Arial" w:eastAsia="Times New Roman" w:hAnsi="Arial" w:cs="Arial"/>
          <w:color w:val="000000"/>
          <w:lang w:val="fr-CH"/>
        </w:rPr>
      </w:pPr>
    </w:p>
    <w:p w14:paraId="438508B1" w14:textId="0DBA398C" w:rsidR="00956117" w:rsidRPr="00236033" w:rsidRDefault="00956117" w:rsidP="007F4426">
      <w:pPr>
        <w:ind w:left="142"/>
        <w:jc w:val="both"/>
        <w:rPr>
          <w:rFonts w:ascii="Arial" w:eastAsia="Times New Roman" w:hAnsi="Arial" w:cs="Arial"/>
          <w:color w:val="000000"/>
          <w:lang w:val="fr-CH"/>
        </w:rPr>
      </w:pPr>
      <w:r w:rsidRPr="00236033">
        <w:rPr>
          <w:rFonts w:ascii="Arial" w:eastAsia="Times New Roman" w:hAnsi="Arial" w:cs="Arial"/>
          <w:color w:val="000000"/>
          <w:lang w:val="fr-CH"/>
        </w:rPr>
        <w:t>Selon le règlement, l’enseignant</w:t>
      </w:r>
      <w:r w:rsidR="005169A8" w:rsidRPr="00236033">
        <w:rPr>
          <w:rFonts w:ascii="Arial" w:eastAsia="Times New Roman" w:hAnsi="Arial" w:cs="Arial"/>
          <w:color w:val="000000"/>
          <w:lang w:val="fr-CH"/>
        </w:rPr>
        <w:t>-e</w:t>
      </w:r>
      <w:r w:rsidRPr="00236033">
        <w:rPr>
          <w:rFonts w:ascii="Arial" w:eastAsia="Times New Roman" w:hAnsi="Arial" w:cs="Arial"/>
          <w:color w:val="000000"/>
          <w:lang w:val="fr-CH"/>
        </w:rPr>
        <w:t xml:space="preserve"> doit donner un feedback à l’étudiant</w:t>
      </w:r>
      <w:r w:rsidR="005169A8" w:rsidRPr="00236033">
        <w:rPr>
          <w:rFonts w:ascii="Arial" w:eastAsia="Times New Roman" w:hAnsi="Arial" w:cs="Arial"/>
          <w:color w:val="000000"/>
          <w:lang w:val="fr-CH"/>
        </w:rPr>
        <w:t>-e</w:t>
      </w:r>
      <w:r w:rsidRPr="00236033">
        <w:rPr>
          <w:rFonts w:ascii="Arial" w:eastAsia="Times New Roman" w:hAnsi="Arial" w:cs="Arial"/>
          <w:color w:val="000000"/>
          <w:lang w:val="fr-CH"/>
        </w:rPr>
        <w:t xml:space="preserve"> qui en fait la demande. L’étudiant</w:t>
      </w:r>
      <w:r w:rsidR="005169A8" w:rsidRPr="00236033">
        <w:rPr>
          <w:rFonts w:ascii="Arial" w:eastAsia="Times New Roman" w:hAnsi="Arial" w:cs="Arial"/>
          <w:color w:val="000000"/>
          <w:lang w:val="fr-CH"/>
        </w:rPr>
        <w:t>-e</w:t>
      </w:r>
      <w:r w:rsidRPr="00236033">
        <w:rPr>
          <w:rFonts w:ascii="Arial" w:eastAsia="Times New Roman" w:hAnsi="Arial" w:cs="Arial"/>
          <w:color w:val="000000"/>
          <w:lang w:val="fr-CH"/>
        </w:rPr>
        <w:t xml:space="preserve"> doit être en mesure de comprendre ce qui a justifié sa note. Si l’étudiant</w:t>
      </w:r>
      <w:r w:rsidR="005169A8" w:rsidRPr="00236033">
        <w:rPr>
          <w:rFonts w:ascii="Arial" w:eastAsia="Times New Roman" w:hAnsi="Arial" w:cs="Arial"/>
          <w:color w:val="000000"/>
          <w:lang w:val="fr-CH"/>
        </w:rPr>
        <w:t>-e</w:t>
      </w:r>
      <w:r w:rsidRPr="00236033">
        <w:rPr>
          <w:rFonts w:ascii="Arial" w:eastAsia="Times New Roman" w:hAnsi="Arial" w:cs="Arial"/>
          <w:color w:val="000000"/>
          <w:lang w:val="fr-CH"/>
        </w:rPr>
        <w:t xml:space="preserve"> insiste pour voir sa copie, l’enseignant</w:t>
      </w:r>
      <w:r w:rsidR="005169A8" w:rsidRPr="00236033">
        <w:rPr>
          <w:rFonts w:ascii="Arial" w:eastAsia="Times New Roman" w:hAnsi="Arial" w:cs="Arial"/>
          <w:color w:val="000000"/>
          <w:lang w:val="fr-CH"/>
        </w:rPr>
        <w:t>-e</w:t>
      </w:r>
      <w:r w:rsidRPr="00236033">
        <w:rPr>
          <w:rFonts w:ascii="Arial" w:eastAsia="Times New Roman" w:hAnsi="Arial" w:cs="Arial"/>
          <w:color w:val="000000"/>
          <w:lang w:val="fr-CH"/>
        </w:rPr>
        <w:t xml:space="preserve"> ne peut pas refuser. Par contre le règlement ne mentionne pas les délais et les modalités pour la consultation du contrôle continu.</w:t>
      </w:r>
    </w:p>
    <w:p w14:paraId="51A48323" w14:textId="77777777" w:rsidR="00236033" w:rsidRPr="00236033" w:rsidRDefault="00236033" w:rsidP="00236033">
      <w:pPr>
        <w:rPr>
          <w:rFonts w:ascii="Arial" w:hAnsi="Arial" w:cs="Arial"/>
        </w:rPr>
      </w:pPr>
      <w:r w:rsidRPr="00236033">
        <w:rPr>
          <w:rFonts w:ascii="Arial" w:hAnsi="Arial" w:cs="Arial"/>
        </w:rPr>
        <w:br w:type="page"/>
      </w:r>
    </w:p>
    <w:p w14:paraId="5BFCE4E1" w14:textId="58DF94B6" w:rsidR="00956117" w:rsidRPr="00236033" w:rsidRDefault="009140A6" w:rsidP="007F4426">
      <w:pPr>
        <w:jc w:val="both"/>
        <w:rPr>
          <w:rFonts w:ascii="Arial" w:eastAsia="Times New Roman" w:hAnsi="Arial" w:cs="Arial"/>
          <w:i/>
          <w:color w:val="000000"/>
          <w:lang w:val="fr-CH"/>
        </w:rPr>
      </w:pPr>
      <w:r w:rsidRPr="00236033">
        <w:rPr>
          <w:rFonts w:ascii="Arial" w:eastAsia="Times New Roman" w:hAnsi="Arial" w:cs="Arial"/>
          <w:i/>
          <w:color w:val="000000"/>
          <w:lang w:val="fr-CH"/>
        </w:rPr>
        <w:t>Master en psychologie</w:t>
      </w:r>
    </w:p>
    <w:p w14:paraId="3B43FEBD" w14:textId="77777777" w:rsidR="009140A6" w:rsidRPr="00236033" w:rsidRDefault="009140A6" w:rsidP="007F4426">
      <w:pPr>
        <w:jc w:val="both"/>
        <w:rPr>
          <w:rFonts w:ascii="Arial" w:eastAsia="Times New Roman" w:hAnsi="Arial" w:cs="Arial"/>
          <w:color w:val="000000"/>
          <w:lang w:val="fr-CH"/>
        </w:rPr>
      </w:pPr>
    </w:p>
    <w:p w14:paraId="1729C28B" w14:textId="628EA071" w:rsidR="009140A6" w:rsidRPr="00236033" w:rsidRDefault="00956117" w:rsidP="007F4426">
      <w:pPr>
        <w:ind w:left="142"/>
        <w:jc w:val="both"/>
        <w:rPr>
          <w:rFonts w:ascii="Arial" w:eastAsia="Times New Roman" w:hAnsi="Arial" w:cs="Arial"/>
          <w:color w:val="000000"/>
          <w:lang w:val="fr-CH"/>
        </w:rPr>
      </w:pPr>
      <w:r w:rsidRPr="00236033">
        <w:rPr>
          <w:rFonts w:ascii="Arial" w:eastAsia="Times New Roman" w:hAnsi="Arial" w:cs="Arial"/>
          <w:color w:val="000000"/>
          <w:lang w:val="fr-CH"/>
        </w:rPr>
        <w:t>Il y a des groupes de travail qui se penchent sur les nouveaux plans</w:t>
      </w:r>
      <w:r w:rsidR="009140A6" w:rsidRPr="00236033">
        <w:rPr>
          <w:rFonts w:ascii="Arial" w:eastAsia="Times New Roman" w:hAnsi="Arial" w:cs="Arial"/>
          <w:color w:val="000000"/>
          <w:lang w:val="fr-CH"/>
        </w:rPr>
        <w:t xml:space="preserve"> d’étude</w:t>
      </w:r>
      <w:r w:rsidRPr="00236033">
        <w:rPr>
          <w:rFonts w:ascii="Arial" w:eastAsia="Times New Roman" w:hAnsi="Arial" w:cs="Arial"/>
          <w:color w:val="000000"/>
          <w:lang w:val="fr-CH"/>
        </w:rPr>
        <w:t xml:space="preserve"> de master. Ils vont être soumis en mars et pourraient entrer en vigueur en septembre 2019. L’idée est de pallier au problème du manque de places dans les séminaires, notamment en déterminant que certains séminaires aujourd’hui ouvert</w:t>
      </w:r>
      <w:r w:rsidR="009140A6" w:rsidRPr="00236033">
        <w:rPr>
          <w:rFonts w:ascii="Arial" w:eastAsia="Times New Roman" w:hAnsi="Arial" w:cs="Arial"/>
          <w:color w:val="000000"/>
          <w:lang w:val="fr-CH"/>
        </w:rPr>
        <w:t>s</w:t>
      </w:r>
      <w:r w:rsidRPr="00236033">
        <w:rPr>
          <w:rFonts w:ascii="Arial" w:eastAsia="Times New Roman" w:hAnsi="Arial" w:cs="Arial"/>
          <w:color w:val="000000"/>
          <w:lang w:val="fr-CH"/>
        </w:rPr>
        <w:t xml:space="preserve"> à tous, soient désormais réservés a</w:t>
      </w:r>
      <w:r w:rsidR="005169A8" w:rsidRPr="00236033">
        <w:rPr>
          <w:rFonts w:ascii="Arial" w:eastAsia="Times New Roman" w:hAnsi="Arial" w:cs="Arial"/>
          <w:color w:val="000000"/>
          <w:lang w:val="fr-CH"/>
        </w:rPr>
        <w:t>ux étudiant-e-s</w:t>
      </w:r>
      <w:r w:rsidR="009140A6" w:rsidRPr="00236033">
        <w:rPr>
          <w:rFonts w:ascii="Arial" w:eastAsia="Times New Roman" w:hAnsi="Arial" w:cs="Arial"/>
          <w:color w:val="000000"/>
          <w:lang w:val="fr-CH"/>
        </w:rPr>
        <w:t xml:space="preserve"> de l’orientation du master concerné</w:t>
      </w:r>
      <w:r w:rsidRPr="00236033">
        <w:rPr>
          <w:rFonts w:ascii="Arial" w:eastAsia="Times New Roman" w:hAnsi="Arial" w:cs="Arial"/>
          <w:color w:val="000000"/>
          <w:lang w:val="fr-CH"/>
        </w:rPr>
        <w:t xml:space="preserve">. </w:t>
      </w:r>
    </w:p>
    <w:p w14:paraId="336A73C0" w14:textId="6E151603" w:rsidR="009140A6" w:rsidRPr="00236033" w:rsidRDefault="00956117" w:rsidP="00236033">
      <w:pPr>
        <w:ind w:left="1418" w:hanging="1276"/>
        <w:jc w:val="both"/>
        <w:rPr>
          <w:rFonts w:ascii="Arial" w:eastAsia="Times New Roman" w:hAnsi="Arial" w:cs="Arial"/>
          <w:color w:val="000000"/>
          <w:lang w:val="fr-CH"/>
        </w:rPr>
      </w:pPr>
      <w:r w:rsidRPr="00236033">
        <w:rPr>
          <w:rFonts w:ascii="Arial" w:eastAsia="Times New Roman" w:hAnsi="Arial" w:cs="Arial"/>
          <w:color w:val="000000"/>
          <w:u w:val="single"/>
          <w:lang w:val="fr-CH"/>
        </w:rPr>
        <w:t>Exemple</w:t>
      </w:r>
      <w:r w:rsidRPr="00236033">
        <w:rPr>
          <w:rFonts w:ascii="Arial" w:eastAsia="Times New Roman" w:hAnsi="Arial" w:cs="Arial"/>
          <w:color w:val="000000"/>
          <w:lang w:val="fr-CH"/>
        </w:rPr>
        <w:t> </w:t>
      </w:r>
      <w:r w:rsidR="00236033">
        <w:rPr>
          <w:rFonts w:ascii="Arial" w:eastAsia="Times New Roman" w:hAnsi="Arial" w:cs="Arial"/>
          <w:color w:val="000000"/>
          <w:lang w:val="fr-CH"/>
        </w:rPr>
        <w:t>:</w:t>
      </w:r>
      <w:r w:rsidR="00236033">
        <w:rPr>
          <w:rFonts w:ascii="Arial" w:eastAsia="Times New Roman" w:hAnsi="Arial" w:cs="Arial"/>
          <w:color w:val="000000"/>
          <w:lang w:val="fr-CH"/>
        </w:rPr>
        <w:tab/>
      </w:r>
      <w:r w:rsidRPr="00236033">
        <w:rPr>
          <w:rFonts w:ascii="Arial" w:eastAsia="Times New Roman" w:hAnsi="Arial" w:cs="Arial"/>
          <w:color w:val="000000"/>
          <w:lang w:val="fr-CH"/>
        </w:rPr>
        <w:t>séminaire d’évaluation de l’enfant sera réservée aux étudiant</w:t>
      </w:r>
      <w:r w:rsidR="005169A8" w:rsidRPr="00236033">
        <w:rPr>
          <w:rFonts w:ascii="Arial" w:eastAsia="Times New Roman" w:hAnsi="Arial" w:cs="Arial"/>
          <w:color w:val="000000"/>
          <w:lang w:val="fr-CH"/>
        </w:rPr>
        <w:t>-e-</w:t>
      </w:r>
      <w:r w:rsidRPr="00236033">
        <w:rPr>
          <w:rFonts w:ascii="Arial" w:eastAsia="Times New Roman" w:hAnsi="Arial" w:cs="Arial"/>
          <w:color w:val="000000"/>
          <w:lang w:val="fr-CH"/>
        </w:rPr>
        <w:t xml:space="preserve">s de l’orientation enfant et ado. </w:t>
      </w:r>
    </w:p>
    <w:p w14:paraId="0FE573AB" w14:textId="05611E29" w:rsidR="00956117" w:rsidRPr="00236033" w:rsidRDefault="00956117" w:rsidP="007F4426">
      <w:pPr>
        <w:ind w:left="142"/>
        <w:jc w:val="both"/>
        <w:rPr>
          <w:rFonts w:ascii="Arial" w:eastAsia="Times New Roman" w:hAnsi="Arial" w:cs="Arial"/>
          <w:color w:val="000000"/>
          <w:lang w:val="fr-CH"/>
        </w:rPr>
      </w:pPr>
      <w:r w:rsidRPr="00236033">
        <w:rPr>
          <w:rFonts w:ascii="Arial" w:eastAsia="Times New Roman" w:hAnsi="Arial" w:cs="Arial"/>
          <w:color w:val="000000"/>
          <w:lang w:val="fr-CH"/>
        </w:rPr>
        <w:t>Petite tension au sein du groupe de travail qui s'occupe de refaire le plan d'étude du master en consultation d'enfant et ado car les enseignant</w:t>
      </w:r>
      <w:r w:rsidR="005169A8" w:rsidRPr="00236033">
        <w:rPr>
          <w:rFonts w:ascii="Arial" w:eastAsia="Times New Roman" w:hAnsi="Arial" w:cs="Arial"/>
          <w:color w:val="000000"/>
          <w:lang w:val="fr-CH"/>
        </w:rPr>
        <w:t>-e-</w:t>
      </w:r>
      <w:r w:rsidRPr="00236033">
        <w:rPr>
          <w:rFonts w:ascii="Arial" w:eastAsia="Times New Roman" w:hAnsi="Arial" w:cs="Arial"/>
          <w:color w:val="000000"/>
          <w:lang w:val="fr-CH"/>
        </w:rPr>
        <w:t xml:space="preserve">s de la consultation </w:t>
      </w:r>
      <w:r w:rsidR="009140A6" w:rsidRPr="00236033">
        <w:rPr>
          <w:rFonts w:ascii="Arial" w:eastAsia="Times New Roman" w:hAnsi="Arial" w:cs="Arial"/>
          <w:color w:val="000000"/>
          <w:lang w:val="fr-CH"/>
        </w:rPr>
        <w:t xml:space="preserve">semblent refuser le changement. </w:t>
      </w:r>
      <w:r w:rsidRPr="00236033">
        <w:rPr>
          <w:rFonts w:ascii="Arial" w:eastAsia="Times New Roman" w:hAnsi="Arial" w:cs="Arial"/>
          <w:color w:val="000000"/>
          <w:lang w:val="fr-CH"/>
        </w:rPr>
        <w:t>Ce qui fait débat c'est la propositio</w:t>
      </w:r>
      <w:r w:rsidR="009140A6" w:rsidRPr="00236033">
        <w:rPr>
          <w:rFonts w:ascii="Arial" w:eastAsia="Times New Roman" w:hAnsi="Arial" w:cs="Arial"/>
          <w:color w:val="000000"/>
          <w:lang w:val="fr-CH"/>
        </w:rPr>
        <w:t>n de faire un</w:t>
      </w:r>
      <w:r w:rsidRPr="00236033">
        <w:rPr>
          <w:rFonts w:ascii="Arial" w:eastAsia="Times New Roman" w:hAnsi="Arial" w:cs="Arial"/>
          <w:color w:val="000000"/>
          <w:lang w:val="fr-CH"/>
        </w:rPr>
        <w:t xml:space="preserve"> seul master en consultation de l'enfant et l'ado, où les étudiant</w:t>
      </w:r>
      <w:r w:rsidR="005169A8" w:rsidRPr="00236033">
        <w:rPr>
          <w:rFonts w:ascii="Arial" w:eastAsia="Times New Roman" w:hAnsi="Arial" w:cs="Arial"/>
          <w:color w:val="000000"/>
          <w:lang w:val="fr-CH"/>
        </w:rPr>
        <w:t>-e-</w:t>
      </w:r>
      <w:r w:rsidRPr="00236033">
        <w:rPr>
          <w:rFonts w:ascii="Arial" w:eastAsia="Times New Roman" w:hAnsi="Arial" w:cs="Arial"/>
          <w:color w:val="000000"/>
          <w:lang w:val="fr-CH"/>
        </w:rPr>
        <w:t xml:space="preserve">s auraient </w:t>
      </w:r>
      <w:r w:rsidR="009140A6" w:rsidRPr="00236033">
        <w:rPr>
          <w:rFonts w:ascii="Arial" w:eastAsia="Times New Roman" w:hAnsi="Arial" w:cs="Arial"/>
          <w:color w:val="000000"/>
          <w:lang w:val="fr-CH"/>
        </w:rPr>
        <w:t>soit</w:t>
      </w:r>
      <w:r w:rsidRPr="00236033">
        <w:rPr>
          <w:rFonts w:ascii="Arial" w:eastAsia="Times New Roman" w:hAnsi="Arial" w:cs="Arial"/>
          <w:color w:val="000000"/>
          <w:lang w:val="fr-CH"/>
        </w:rPr>
        <w:t xml:space="preserve"> la consultation </w:t>
      </w:r>
      <w:r w:rsidR="009140A6" w:rsidRPr="00236033">
        <w:rPr>
          <w:rFonts w:ascii="Arial" w:eastAsia="Times New Roman" w:hAnsi="Arial" w:cs="Arial"/>
          <w:color w:val="000000"/>
          <w:lang w:val="fr-CH"/>
        </w:rPr>
        <w:t>soit</w:t>
      </w:r>
      <w:r w:rsidRPr="00236033">
        <w:rPr>
          <w:rFonts w:ascii="Arial" w:eastAsia="Times New Roman" w:hAnsi="Arial" w:cs="Arial"/>
          <w:color w:val="000000"/>
          <w:lang w:val="fr-CH"/>
        </w:rPr>
        <w:t xml:space="preserve"> le stage.</w:t>
      </w:r>
    </w:p>
    <w:p w14:paraId="7093181F" w14:textId="77777777" w:rsidR="00956117" w:rsidRPr="00236033" w:rsidRDefault="00956117" w:rsidP="007F4426">
      <w:pPr>
        <w:jc w:val="both"/>
        <w:rPr>
          <w:rFonts w:ascii="Arial" w:eastAsia="Times New Roman" w:hAnsi="Arial" w:cs="Arial"/>
          <w:color w:val="000000"/>
          <w:lang w:val="fr-CH"/>
        </w:rPr>
      </w:pPr>
    </w:p>
    <w:p w14:paraId="3EECEBCA" w14:textId="3327C536" w:rsidR="00C830CF" w:rsidRPr="00236033" w:rsidRDefault="00C830CF" w:rsidP="007F4426">
      <w:pPr>
        <w:jc w:val="both"/>
        <w:rPr>
          <w:rFonts w:ascii="Arial" w:eastAsia="Times New Roman" w:hAnsi="Arial" w:cs="Arial"/>
          <w:color w:val="000000"/>
          <w:lang w:val="fr-CH"/>
        </w:rPr>
      </w:pPr>
      <w:r w:rsidRPr="00236033">
        <w:rPr>
          <w:rFonts w:ascii="Arial" w:eastAsia="Times New Roman" w:hAnsi="Arial" w:cs="Arial"/>
          <w:i/>
          <w:color w:val="000000"/>
          <w:lang w:val="fr-CH"/>
        </w:rPr>
        <w:t>Commission de stages : rémunération</w:t>
      </w:r>
    </w:p>
    <w:p w14:paraId="0EDD281D" w14:textId="77777777" w:rsidR="00C830CF" w:rsidRPr="00236033" w:rsidRDefault="00C830CF" w:rsidP="00C830CF">
      <w:pPr>
        <w:jc w:val="both"/>
        <w:rPr>
          <w:rFonts w:ascii="Arial" w:eastAsia="Times New Roman" w:hAnsi="Arial" w:cs="Arial"/>
          <w:color w:val="000000"/>
          <w:lang w:val="fr-CH"/>
        </w:rPr>
      </w:pPr>
    </w:p>
    <w:p w14:paraId="0FF46843" w14:textId="77777777" w:rsidR="00CD56E1" w:rsidRPr="00236033" w:rsidRDefault="00CD56E1" w:rsidP="00CD56E1">
      <w:pPr>
        <w:pStyle w:val="NormalWeb"/>
        <w:spacing w:before="0" w:beforeAutospacing="0" w:after="0" w:afterAutospacing="0"/>
        <w:ind w:left="142"/>
        <w:rPr>
          <w:rFonts w:ascii="Arial" w:hAnsi="Arial" w:cs="Arial"/>
          <w:color w:val="000000"/>
          <w:sz w:val="24"/>
          <w:szCs w:val="24"/>
        </w:rPr>
      </w:pPr>
      <w:r w:rsidRPr="00236033">
        <w:rPr>
          <w:rFonts w:ascii="Arial" w:hAnsi="Arial" w:cs="Arial"/>
          <w:color w:val="000000"/>
          <w:sz w:val="24"/>
          <w:szCs w:val="24"/>
        </w:rPr>
        <w:t>La situation est la suivante : Il y a un barème qui dit que le CHUV doit payer les stagiaires selon la Directive Cantonale qui est de 1'750 CHF / mois à 100% soit 875 CHF / mois à 50%. Ainsi, les personnes faisant leur stage au CHUV ou dans d’autres endroits publiques (PPLS; UNIL; etc) doivent recevoir ce salaire. Actuellement, ce n’est pas le cas, les stagiaires du CHUV, notamment, touchent environ 500 CHF / mois à 50%.</w:t>
      </w:r>
    </w:p>
    <w:p w14:paraId="2D422F9E" w14:textId="77777777" w:rsidR="00CD56E1" w:rsidRPr="00236033" w:rsidRDefault="00CD56E1" w:rsidP="00CD56E1">
      <w:pPr>
        <w:pStyle w:val="NormalWeb"/>
        <w:spacing w:before="0" w:beforeAutospacing="0" w:after="0" w:afterAutospacing="0"/>
        <w:ind w:left="142"/>
        <w:rPr>
          <w:rFonts w:ascii="Arial" w:hAnsi="Arial" w:cs="Arial"/>
          <w:color w:val="000000"/>
          <w:sz w:val="24"/>
          <w:szCs w:val="24"/>
        </w:rPr>
      </w:pPr>
    </w:p>
    <w:p w14:paraId="5551DE68" w14:textId="3C3E5DF1" w:rsidR="00CD56E1" w:rsidRPr="00236033" w:rsidRDefault="00CD56E1" w:rsidP="00CD56E1">
      <w:pPr>
        <w:pStyle w:val="NormalWeb"/>
        <w:spacing w:before="0" w:beforeAutospacing="0" w:after="0" w:afterAutospacing="0"/>
        <w:ind w:left="142"/>
        <w:rPr>
          <w:rFonts w:ascii="Arial" w:hAnsi="Arial" w:cs="Arial"/>
          <w:color w:val="000000"/>
          <w:sz w:val="24"/>
          <w:szCs w:val="24"/>
        </w:rPr>
      </w:pPr>
      <w:r w:rsidRPr="00236033">
        <w:rPr>
          <w:rFonts w:ascii="Arial" w:hAnsi="Arial" w:cs="Arial"/>
          <w:color w:val="000000"/>
          <w:sz w:val="24"/>
          <w:szCs w:val="24"/>
        </w:rPr>
        <w:t>Le représentant du CHUV a reconnu que les étudiant</w:t>
      </w:r>
      <w:r w:rsidR="005169A8" w:rsidRPr="00236033">
        <w:rPr>
          <w:rFonts w:ascii="Arial" w:hAnsi="Arial" w:cs="Arial"/>
          <w:color w:val="000000"/>
          <w:sz w:val="24"/>
          <w:szCs w:val="24"/>
        </w:rPr>
        <w:t>-e-</w:t>
      </w:r>
      <w:r w:rsidRPr="00236033">
        <w:rPr>
          <w:rFonts w:ascii="Arial" w:hAnsi="Arial" w:cs="Arial"/>
          <w:color w:val="000000"/>
          <w:sz w:val="24"/>
          <w:szCs w:val="24"/>
        </w:rPr>
        <w:t>s ne sont pas payés selon le barème cantonal (Lpers - 2016), mais qu’ils sont payés selon un barème mentionné dans les offres de stage de la plate-forme UNIL appelle « barème CHUV » qui n’existe pas officiellement, étant seulement une mention utilisée pour cacher cette pratique non conforme à la loi. Il y a une habitude à sous-payer les stagiaires qui remonte à avant l’entrée en vigueur de la nouvelle loi, date à laquelle le  barème UNIL a été mis à jour selon la Directive cantonale. </w:t>
      </w:r>
    </w:p>
    <w:p w14:paraId="3EF7B139" w14:textId="77777777" w:rsidR="00CD56E1" w:rsidRPr="00236033" w:rsidRDefault="00CD56E1" w:rsidP="00CD56E1">
      <w:pPr>
        <w:pStyle w:val="NormalWeb"/>
        <w:spacing w:before="0" w:beforeAutospacing="0" w:after="0" w:afterAutospacing="0"/>
        <w:ind w:left="142"/>
        <w:rPr>
          <w:rFonts w:ascii="Arial" w:hAnsi="Arial" w:cs="Arial"/>
          <w:color w:val="000000"/>
          <w:sz w:val="24"/>
          <w:szCs w:val="24"/>
        </w:rPr>
      </w:pPr>
    </w:p>
    <w:p w14:paraId="3C95C38A" w14:textId="604D3B12" w:rsidR="00CD56E1" w:rsidRPr="00236033" w:rsidRDefault="00CD56E1" w:rsidP="00CD56E1">
      <w:pPr>
        <w:pStyle w:val="NormalWeb"/>
        <w:spacing w:before="0" w:beforeAutospacing="0" w:after="0" w:afterAutospacing="0"/>
        <w:ind w:left="142"/>
        <w:rPr>
          <w:rFonts w:ascii="Arial" w:hAnsi="Arial" w:cs="Arial"/>
          <w:color w:val="000000"/>
          <w:sz w:val="24"/>
          <w:szCs w:val="24"/>
        </w:rPr>
      </w:pPr>
      <w:r w:rsidRPr="00236033">
        <w:rPr>
          <w:rFonts w:ascii="Arial" w:hAnsi="Arial" w:cs="Arial"/>
          <w:color w:val="000000"/>
          <w:sz w:val="24"/>
          <w:szCs w:val="24"/>
        </w:rPr>
        <w:t>A l’heure actuelle, les représentant</w:t>
      </w:r>
      <w:r w:rsidR="005169A8" w:rsidRPr="00236033">
        <w:rPr>
          <w:rFonts w:ascii="Arial" w:hAnsi="Arial" w:cs="Arial"/>
          <w:color w:val="000000"/>
          <w:sz w:val="24"/>
          <w:szCs w:val="24"/>
        </w:rPr>
        <w:t>s étudiants</w:t>
      </w:r>
      <w:r w:rsidRPr="00236033">
        <w:rPr>
          <w:rFonts w:ascii="Arial" w:hAnsi="Arial" w:cs="Arial"/>
          <w:color w:val="000000"/>
          <w:sz w:val="24"/>
          <w:szCs w:val="24"/>
        </w:rPr>
        <w:t xml:space="preserve"> travaillen</w:t>
      </w:r>
      <w:r w:rsidR="005169A8" w:rsidRPr="00236033">
        <w:rPr>
          <w:rFonts w:ascii="Arial" w:hAnsi="Arial" w:cs="Arial"/>
          <w:color w:val="000000"/>
          <w:sz w:val="24"/>
          <w:szCs w:val="24"/>
        </w:rPr>
        <w:t xml:space="preserve">t sur une harmonisation des </w:t>
      </w:r>
      <w:r w:rsidRPr="00236033">
        <w:rPr>
          <w:rFonts w:ascii="Arial" w:hAnsi="Arial" w:cs="Arial"/>
          <w:color w:val="000000"/>
          <w:sz w:val="24"/>
          <w:szCs w:val="24"/>
        </w:rPr>
        <w:t>salaire</w:t>
      </w:r>
      <w:r w:rsidR="005169A8" w:rsidRPr="00236033">
        <w:rPr>
          <w:rFonts w:ascii="Arial" w:hAnsi="Arial" w:cs="Arial"/>
          <w:color w:val="000000"/>
          <w:sz w:val="24"/>
          <w:szCs w:val="24"/>
        </w:rPr>
        <w:t>s</w:t>
      </w:r>
      <w:r w:rsidRPr="00236033">
        <w:rPr>
          <w:rFonts w:ascii="Arial" w:hAnsi="Arial" w:cs="Arial"/>
          <w:color w:val="000000"/>
          <w:sz w:val="24"/>
          <w:szCs w:val="24"/>
        </w:rPr>
        <w:t xml:space="preserve"> et sur une meilleure information dans les annonces en ligne et sur les lignes directrices de l’UNIL quant aux stages en Master Psychologie.</w:t>
      </w:r>
    </w:p>
    <w:p w14:paraId="354DBA9D" w14:textId="77777777" w:rsidR="00CD56E1" w:rsidRDefault="00CD56E1" w:rsidP="00C830CF">
      <w:pPr>
        <w:jc w:val="both"/>
        <w:rPr>
          <w:rFonts w:ascii="Arial" w:eastAsia="Times New Roman" w:hAnsi="Arial" w:cs="Arial"/>
          <w:color w:val="000000"/>
          <w:lang w:val="fr-CH"/>
        </w:rPr>
      </w:pPr>
    </w:p>
    <w:p w14:paraId="0E5056F8" w14:textId="77777777" w:rsidR="00236033" w:rsidRPr="00236033" w:rsidRDefault="00236033" w:rsidP="00C830CF">
      <w:pPr>
        <w:jc w:val="both"/>
        <w:rPr>
          <w:rFonts w:ascii="Arial" w:eastAsia="Times New Roman" w:hAnsi="Arial" w:cs="Arial"/>
          <w:color w:val="000000"/>
          <w:lang w:val="fr-CH"/>
        </w:rPr>
      </w:pPr>
    </w:p>
    <w:p w14:paraId="38B52CBD" w14:textId="77777777" w:rsidR="00873A1B" w:rsidRPr="00236033" w:rsidRDefault="00873A1B" w:rsidP="00873A1B">
      <w:pPr>
        <w:jc w:val="both"/>
        <w:rPr>
          <w:rFonts w:ascii="Arial" w:hAnsi="Arial" w:cs="Arial"/>
          <w:b/>
          <w:u w:val="single"/>
        </w:rPr>
      </w:pPr>
      <w:r w:rsidRPr="00236033">
        <w:rPr>
          <w:rFonts w:ascii="Arial" w:hAnsi="Arial" w:cs="Arial"/>
          <w:b/>
          <w:u w:val="single"/>
        </w:rPr>
        <w:t>Science politique</w:t>
      </w:r>
    </w:p>
    <w:p w14:paraId="19822C8C" w14:textId="77777777" w:rsidR="00873A1B" w:rsidRPr="00236033" w:rsidRDefault="00873A1B" w:rsidP="00873A1B">
      <w:pPr>
        <w:jc w:val="both"/>
        <w:rPr>
          <w:rFonts w:ascii="Arial" w:hAnsi="Arial" w:cs="Arial"/>
        </w:rPr>
      </w:pPr>
    </w:p>
    <w:p w14:paraId="38041A29" w14:textId="57DB3AEA" w:rsidR="00873A1B" w:rsidRPr="00236033" w:rsidRDefault="00C97506" w:rsidP="00873A1B">
      <w:pPr>
        <w:jc w:val="both"/>
        <w:rPr>
          <w:rFonts w:ascii="Arial" w:hAnsi="Arial" w:cs="Arial"/>
          <w:i/>
        </w:rPr>
      </w:pPr>
      <w:r w:rsidRPr="00236033">
        <w:rPr>
          <w:rFonts w:ascii="Arial" w:hAnsi="Arial" w:cs="Arial"/>
          <w:i/>
        </w:rPr>
        <w:t>Effort sur les intitulés et la promotion du MA</w:t>
      </w:r>
    </w:p>
    <w:p w14:paraId="45047A79" w14:textId="77777777" w:rsidR="00C97506" w:rsidRPr="00236033" w:rsidRDefault="00C97506" w:rsidP="00873A1B">
      <w:pPr>
        <w:jc w:val="both"/>
        <w:rPr>
          <w:rFonts w:ascii="Arial" w:hAnsi="Arial" w:cs="Arial"/>
        </w:rPr>
      </w:pPr>
    </w:p>
    <w:p w14:paraId="106FFD60" w14:textId="7F033A1B" w:rsidR="00C97506" w:rsidRPr="00236033" w:rsidRDefault="00575241" w:rsidP="00575241">
      <w:pPr>
        <w:ind w:left="142"/>
        <w:jc w:val="both"/>
        <w:rPr>
          <w:rFonts w:ascii="Arial" w:hAnsi="Arial" w:cs="Arial"/>
        </w:rPr>
      </w:pPr>
      <w:r w:rsidRPr="00236033">
        <w:rPr>
          <w:rFonts w:ascii="Arial" w:hAnsi="Arial" w:cs="Arial"/>
        </w:rPr>
        <w:t xml:space="preserve">Un groupe de travail a été mis en place pour continuer les efforts sur la promotion du Master en Science Politique. Une réflexion notamment sur les intitulés des cours et des mentions a été réalisée. Plusieurs événements ont également eu lieu en lien avec cette promotion. </w:t>
      </w:r>
    </w:p>
    <w:p w14:paraId="39FA5E90" w14:textId="77777777" w:rsidR="00236033" w:rsidRPr="00236033" w:rsidRDefault="00236033" w:rsidP="00236033">
      <w:pPr>
        <w:rPr>
          <w:rFonts w:ascii="Arial" w:hAnsi="Arial" w:cs="Arial"/>
        </w:rPr>
      </w:pPr>
      <w:r w:rsidRPr="00236033">
        <w:rPr>
          <w:rFonts w:ascii="Arial" w:hAnsi="Arial" w:cs="Arial"/>
        </w:rPr>
        <w:br w:type="page"/>
      </w:r>
    </w:p>
    <w:p w14:paraId="5B1EB6DD" w14:textId="5C37AC43" w:rsidR="00575241" w:rsidRPr="00236033" w:rsidRDefault="00575241" w:rsidP="009F19F5">
      <w:pPr>
        <w:jc w:val="both"/>
        <w:rPr>
          <w:rFonts w:ascii="Arial" w:hAnsi="Arial" w:cs="Arial"/>
          <w:i/>
        </w:rPr>
      </w:pPr>
      <w:r w:rsidRPr="00236033">
        <w:rPr>
          <w:rFonts w:ascii="Arial" w:hAnsi="Arial" w:cs="Arial"/>
          <w:i/>
        </w:rPr>
        <w:t xml:space="preserve">Changement du nom de l’institut – IEP, Science Po Lausanne </w:t>
      </w:r>
    </w:p>
    <w:p w14:paraId="699D2304" w14:textId="77777777" w:rsidR="00575241" w:rsidRPr="00236033" w:rsidRDefault="00575241" w:rsidP="00575241">
      <w:pPr>
        <w:ind w:left="142"/>
        <w:jc w:val="both"/>
        <w:rPr>
          <w:rFonts w:ascii="Arial" w:hAnsi="Arial" w:cs="Arial"/>
        </w:rPr>
      </w:pPr>
    </w:p>
    <w:p w14:paraId="7E29C40A" w14:textId="4AC2D52D" w:rsidR="00575241" w:rsidRPr="00236033" w:rsidRDefault="00D731C2" w:rsidP="00575241">
      <w:pPr>
        <w:ind w:left="142"/>
        <w:jc w:val="both"/>
        <w:rPr>
          <w:rFonts w:ascii="Arial" w:hAnsi="Arial" w:cs="Arial"/>
        </w:rPr>
      </w:pPr>
      <w:r w:rsidRPr="00236033">
        <w:rPr>
          <w:rFonts w:ascii="Arial" w:hAnsi="Arial" w:cs="Arial"/>
        </w:rPr>
        <w:t xml:space="preserve">Dans un souci d’unifier le nom de l’institut, issu de la réunion de plusieurs instituts et laboratoires, la mention IEPHI disparaît au profit de celle susnommée. Il s’agit d’augmenter la visibilité de l’IEPHI au niveau des autres universités et de se démarquer sur le plan marketing. </w:t>
      </w:r>
    </w:p>
    <w:p w14:paraId="0DE00BF1" w14:textId="77777777" w:rsidR="005169A8" w:rsidRPr="00236033" w:rsidRDefault="005169A8" w:rsidP="00575241">
      <w:pPr>
        <w:ind w:left="142"/>
        <w:jc w:val="both"/>
        <w:rPr>
          <w:rFonts w:ascii="Arial" w:hAnsi="Arial" w:cs="Arial"/>
        </w:rPr>
      </w:pPr>
    </w:p>
    <w:p w14:paraId="2F78EA81" w14:textId="1F43520A" w:rsidR="00D731C2" w:rsidRPr="00236033" w:rsidRDefault="00A137F5" w:rsidP="009F19F5">
      <w:pPr>
        <w:jc w:val="both"/>
        <w:rPr>
          <w:rFonts w:ascii="Arial" w:hAnsi="Arial" w:cs="Arial"/>
          <w:i/>
        </w:rPr>
      </w:pPr>
      <w:r>
        <w:rPr>
          <w:rFonts w:ascii="Arial" w:hAnsi="Arial" w:cs="Arial"/>
          <w:i/>
        </w:rPr>
        <w:t>É</w:t>
      </w:r>
      <w:r w:rsidR="00D731C2" w:rsidRPr="00236033">
        <w:rPr>
          <w:rFonts w:ascii="Arial" w:hAnsi="Arial" w:cs="Arial"/>
          <w:i/>
        </w:rPr>
        <w:t>valuation de la mise en œuvre du plan qualité de la Faculté</w:t>
      </w:r>
    </w:p>
    <w:p w14:paraId="13273FAA" w14:textId="77777777" w:rsidR="00D731C2" w:rsidRPr="00236033" w:rsidRDefault="00D731C2" w:rsidP="00575241">
      <w:pPr>
        <w:ind w:left="142"/>
        <w:jc w:val="both"/>
        <w:rPr>
          <w:rFonts w:ascii="Arial" w:hAnsi="Arial" w:cs="Arial"/>
        </w:rPr>
      </w:pPr>
    </w:p>
    <w:p w14:paraId="25F00B3D" w14:textId="43A379CF" w:rsidR="00D731C2" w:rsidRPr="00236033" w:rsidRDefault="00D731C2" w:rsidP="00575241">
      <w:pPr>
        <w:ind w:left="142"/>
        <w:jc w:val="both"/>
        <w:rPr>
          <w:rFonts w:ascii="Arial" w:hAnsi="Arial" w:cs="Arial"/>
        </w:rPr>
      </w:pPr>
      <w:r w:rsidRPr="00236033">
        <w:rPr>
          <w:rFonts w:ascii="Arial" w:hAnsi="Arial" w:cs="Arial"/>
        </w:rPr>
        <w:t>Des discussions ont eu lieu sur les efforts menés depuis la dernière évaluation de la Faculté dans le cadre de la mise en œuvre</w:t>
      </w:r>
      <w:r w:rsidR="009F19F5" w:rsidRPr="00236033">
        <w:rPr>
          <w:rFonts w:ascii="Arial" w:hAnsi="Arial" w:cs="Arial"/>
        </w:rPr>
        <w:t xml:space="preserve"> du plan qualité. Dans l’ensemble, le BA se porte plutôt bien et a été totalement remodelé</w:t>
      </w:r>
      <w:r w:rsidR="00A37809" w:rsidRPr="00236033">
        <w:rPr>
          <w:rFonts w:ascii="Arial" w:hAnsi="Arial" w:cs="Arial"/>
        </w:rPr>
        <w:t xml:space="preserve">. L’offre s’avère plus attractive à l’heure actuelle. Pour le MA, des efforts ont été fait, mais sont toujours en cours. </w:t>
      </w:r>
    </w:p>
    <w:p w14:paraId="15C3100D" w14:textId="77777777" w:rsidR="00D731C2" w:rsidRPr="00236033" w:rsidRDefault="00D731C2" w:rsidP="00575241">
      <w:pPr>
        <w:ind w:left="142"/>
        <w:jc w:val="both"/>
        <w:rPr>
          <w:rFonts w:ascii="Arial" w:hAnsi="Arial" w:cs="Arial"/>
        </w:rPr>
      </w:pPr>
    </w:p>
    <w:p w14:paraId="774B8E52" w14:textId="1AD21DD5" w:rsidR="00D731C2" w:rsidRPr="00236033" w:rsidRDefault="009F19F5" w:rsidP="00A37809">
      <w:pPr>
        <w:jc w:val="both"/>
        <w:rPr>
          <w:rFonts w:ascii="Arial" w:hAnsi="Arial" w:cs="Arial"/>
          <w:i/>
        </w:rPr>
      </w:pPr>
      <w:r w:rsidRPr="00236033">
        <w:rPr>
          <w:rFonts w:ascii="Arial" w:hAnsi="Arial" w:cs="Arial"/>
          <w:i/>
        </w:rPr>
        <w:t>Mise en place d’un questionnaire de satisfaction sur le cursus de BA et MA en Science Politique</w:t>
      </w:r>
    </w:p>
    <w:p w14:paraId="7ED3B4F5" w14:textId="77777777" w:rsidR="009F19F5" w:rsidRPr="00236033" w:rsidRDefault="009F19F5" w:rsidP="00575241">
      <w:pPr>
        <w:ind w:left="142"/>
        <w:jc w:val="both"/>
        <w:rPr>
          <w:rFonts w:ascii="Arial" w:hAnsi="Arial" w:cs="Arial"/>
        </w:rPr>
      </w:pPr>
    </w:p>
    <w:p w14:paraId="09CF2D8E" w14:textId="3C6FF2DF" w:rsidR="009F19F5" w:rsidRPr="00236033" w:rsidRDefault="009F19F5" w:rsidP="00A37809">
      <w:pPr>
        <w:ind w:left="142"/>
        <w:jc w:val="both"/>
        <w:rPr>
          <w:rFonts w:ascii="Arial" w:hAnsi="Arial" w:cs="Arial"/>
        </w:rPr>
      </w:pPr>
      <w:r w:rsidRPr="00236033">
        <w:rPr>
          <w:rFonts w:ascii="Arial" w:hAnsi="Arial" w:cs="Arial"/>
        </w:rPr>
        <w:t>Un questionnaire de satisfaction sur les cursus en science politique à l’Université de Lausanne a été mené auprès d’ancien</w:t>
      </w:r>
      <w:r w:rsidR="005169A8" w:rsidRPr="00236033">
        <w:rPr>
          <w:rFonts w:ascii="Arial" w:hAnsi="Arial" w:cs="Arial"/>
        </w:rPr>
        <w:t>-ne-</w:t>
      </w:r>
      <w:r w:rsidRPr="00236033">
        <w:rPr>
          <w:rFonts w:ascii="Arial" w:hAnsi="Arial" w:cs="Arial"/>
        </w:rPr>
        <w:t>s étudiant</w:t>
      </w:r>
      <w:r w:rsidR="005169A8" w:rsidRPr="00236033">
        <w:rPr>
          <w:rFonts w:ascii="Arial" w:hAnsi="Arial" w:cs="Arial"/>
        </w:rPr>
        <w:t>-e-</w:t>
      </w:r>
      <w:r w:rsidRPr="00236033">
        <w:rPr>
          <w:rFonts w:ascii="Arial" w:hAnsi="Arial" w:cs="Arial"/>
        </w:rPr>
        <w:t>s de BA et MA pour savoir leur avis sur le cursus en question et sur l’adéquation de celui-ci avec leurs choix futurs. Le</w:t>
      </w:r>
      <w:r w:rsidR="00A37809" w:rsidRPr="00236033">
        <w:rPr>
          <w:rFonts w:ascii="Arial" w:hAnsi="Arial" w:cs="Arial"/>
        </w:rPr>
        <w:t>s résultats du questionnaire sont</w:t>
      </w:r>
      <w:r w:rsidRPr="00236033">
        <w:rPr>
          <w:rFonts w:ascii="Arial" w:hAnsi="Arial" w:cs="Arial"/>
        </w:rPr>
        <w:t xml:space="preserve"> toujours en cours de traitement. </w:t>
      </w:r>
    </w:p>
    <w:p w14:paraId="7C2DE6B5" w14:textId="77777777" w:rsidR="0036598E" w:rsidRDefault="0036598E" w:rsidP="007F4426">
      <w:pPr>
        <w:jc w:val="both"/>
        <w:rPr>
          <w:rFonts w:ascii="Arial" w:hAnsi="Arial" w:cs="Arial"/>
        </w:rPr>
      </w:pPr>
    </w:p>
    <w:p w14:paraId="550A7C53" w14:textId="77777777" w:rsidR="00236033" w:rsidRPr="00236033" w:rsidRDefault="00236033" w:rsidP="007F4426">
      <w:pPr>
        <w:jc w:val="both"/>
        <w:rPr>
          <w:rFonts w:ascii="Arial" w:hAnsi="Arial" w:cs="Arial"/>
        </w:rPr>
      </w:pPr>
    </w:p>
    <w:p w14:paraId="20B89FA0" w14:textId="77777777" w:rsidR="0036598E" w:rsidRPr="00236033" w:rsidRDefault="0036598E" w:rsidP="007F4426">
      <w:pPr>
        <w:jc w:val="both"/>
        <w:rPr>
          <w:rFonts w:ascii="Arial" w:hAnsi="Arial" w:cs="Arial"/>
        </w:rPr>
      </w:pPr>
      <w:r w:rsidRPr="00236033">
        <w:rPr>
          <w:rFonts w:ascii="Arial" w:hAnsi="Arial" w:cs="Arial"/>
          <w:b/>
          <w:u w:val="single"/>
        </w:rPr>
        <w:t>Autres commissions et divers</w:t>
      </w:r>
    </w:p>
    <w:p w14:paraId="65D084FB" w14:textId="77777777" w:rsidR="0036598E" w:rsidRPr="00236033" w:rsidRDefault="0036598E" w:rsidP="007F4426">
      <w:pPr>
        <w:jc w:val="both"/>
        <w:rPr>
          <w:rFonts w:ascii="Arial" w:hAnsi="Arial" w:cs="Arial"/>
        </w:rPr>
      </w:pPr>
    </w:p>
    <w:p w14:paraId="6363750D" w14:textId="013DBA97" w:rsidR="00A37809" w:rsidRPr="00236033" w:rsidRDefault="00A37809" w:rsidP="0045786A">
      <w:pPr>
        <w:ind w:left="142"/>
        <w:jc w:val="both"/>
        <w:rPr>
          <w:rFonts w:ascii="Arial" w:hAnsi="Arial" w:cs="Arial"/>
        </w:rPr>
      </w:pPr>
      <w:r w:rsidRPr="00236033">
        <w:rPr>
          <w:rFonts w:ascii="Arial" w:hAnsi="Arial" w:cs="Arial"/>
        </w:rPr>
        <w:t xml:space="preserve">Les informations concernant les commissions de recours et d’examens sont tenues confidentielles. </w:t>
      </w:r>
    </w:p>
    <w:p w14:paraId="0B88269B" w14:textId="77777777" w:rsidR="00A37809" w:rsidRPr="00236033" w:rsidRDefault="00A37809" w:rsidP="007F4426">
      <w:pPr>
        <w:jc w:val="both"/>
        <w:rPr>
          <w:rFonts w:ascii="Arial" w:hAnsi="Arial" w:cs="Arial"/>
        </w:rPr>
      </w:pPr>
    </w:p>
    <w:p w14:paraId="382BE1C3" w14:textId="74AF05A6" w:rsidR="00A37809" w:rsidRPr="00236033" w:rsidRDefault="00A37809" w:rsidP="0045786A">
      <w:pPr>
        <w:ind w:left="142"/>
        <w:jc w:val="both"/>
        <w:rPr>
          <w:rFonts w:ascii="Arial" w:hAnsi="Arial" w:cs="Arial"/>
        </w:rPr>
      </w:pPr>
      <w:r w:rsidRPr="00236033">
        <w:rPr>
          <w:rFonts w:ascii="Arial" w:hAnsi="Arial" w:cs="Arial"/>
        </w:rPr>
        <w:t>Nous avons été sollicité</w:t>
      </w:r>
      <w:r w:rsidR="00A137F5">
        <w:rPr>
          <w:rFonts w:ascii="Arial" w:hAnsi="Arial" w:cs="Arial"/>
        </w:rPr>
        <w:t>s</w:t>
      </w:r>
      <w:r w:rsidRPr="00236033">
        <w:rPr>
          <w:rFonts w:ascii="Arial" w:hAnsi="Arial" w:cs="Arial"/>
        </w:rPr>
        <w:t xml:space="preserve"> par la Faculté pour trouver un</w:t>
      </w:r>
      <w:r w:rsidR="005169A8" w:rsidRPr="00236033">
        <w:rPr>
          <w:rFonts w:ascii="Arial" w:hAnsi="Arial" w:cs="Arial"/>
        </w:rPr>
        <w:t>-e</w:t>
      </w:r>
      <w:r w:rsidRPr="00236033">
        <w:rPr>
          <w:rFonts w:ascii="Arial" w:hAnsi="Arial" w:cs="Arial"/>
        </w:rPr>
        <w:t xml:space="preserve"> représentant</w:t>
      </w:r>
      <w:r w:rsidR="005169A8" w:rsidRPr="00236033">
        <w:rPr>
          <w:rFonts w:ascii="Arial" w:hAnsi="Arial" w:cs="Arial"/>
        </w:rPr>
        <w:t>-e</w:t>
      </w:r>
      <w:r w:rsidRPr="00236033">
        <w:rPr>
          <w:rFonts w:ascii="Arial" w:hAnsi="Arial" w:cs="Arial"/>
        </w:rPr>
        <w:t xml:space="preserve"> en sport dans la Commission de Valorisation des Acquis de l’Expérience (VAE). </w:t>
      </w:r>
    </w:p>
    <w:p w14:paraId="0B8A7272" w14:textId="77777777" w:rsidR="0036598E" w:rsidRPr="00236033" w:rsidRDefault="0036598E" w:rsidP="007F4426">
      <w:pPr>
        <w:jc w:val="both"/>
        <w:rPr>
          <w:rFonts w:ascii="Arial" w:hAnsi="Arial" w:cs="Arial"/>
        </w:rPr>
      </w:pPr>
    </w:p>
    <w:p w14:paraId="59552A0C" w14:textId="77777777" w:rsidR="0036598E" w:rsidRPr="00236033" w:rsidRDefault="0036598E" w:rsidP="007F4426">
      <w:pPr>
        <w:jc w:val="both"/>
        <w:rPr>
          <w:rFonts w:ascii="Arial" w:hAnsi="Arial" w:cs="Arial"/>
        </w:rPr>
      </w:pPr>
    </w:p>
    <w:p w14:paraId="333AF5C3" w14:textId="77777777" w:rsidR="0036598E" w:rsidRPr="00236033" w:rsidRDefault="0036598E" w:rsidP="007F4426">
      <w:pPr>
        <w:jc w:val="both"/>
        <w:rPr>
          <w:rFonts w:ascii="Arial" w:hAnsi="Arial" w:cs="Arial"/>
        </w:rPr>
      </w:pPr>
      <w:r w:rsidRPr="00236033">
        <w:rPr>
          <w:rFonts w:ascii="Arial" w:hAnsi="Arial" w:cs="Arial"/>
          <w:b/>
          <w:u w:val="single"/>
        </w:rPr>
        <w:t>AD FAE</w:t>
      </w:r>
    </w:p>
    <w:p w14:paraId="77F306CA" w14:textId="77777777" w:rsidR="0036598E" w:rsidRPr="00236033" w:rsidRDefault="0036598E" w:rsidP="007F4426">
      <w:pPr>
        <w:jc w:val="both"/>
        <w:rPr>
          <w:rFonts w:ascii="Arial" w:hAnsi="Arial" w:cs="Arial"/>
        </w:rPr>
      </w:pPr>
    </w:p>
    <w:p w14:paraId="41586221" w14:textId="3092DD7A" w:rsidR="0036598E" w:rsidRPr="00236033" w:rsidRDefault="0045786A" w:rsidP="007F4426">
      <w:pPr>
        <w:jc w:val="both"/>
        <w:rPr>
          <w:rFonts w:ascii="Arial" w:hAnsi="Arial" w:cs="Arial"/>
          <w:i/>
        </w:rPr>
      </w:pPr>
      <w:r w:rsidRPr="00236033">
        <w:rPr>
          <w:rFonts w:ascii="Arial" w:hAnsi="Arial" w:cs="Arial"/>
          <w:i/>
        </w:rPr>
        <w:t>Référendum sur la décision de l’AD du 18 mai 2018</w:t>
      </w:r>
    </w:p>
    <w:p w14:paraId="092657BF" w14:textId="77777777" w:rsidR="00983950" w:rsidRPr="00236033" w:rsidRDefault="00983950" w:rsidP="007F4426">
      <w:pPr>
        <w:jc w:val="both"/>
        <w:rPr>
          <w:rFonts w:ascii="Arial" w:hAnsi="Arial" w:cs="Arial"/>
        </w:rPr>
      </w:pPr>
    </w:p>
    <w:p w14:paraId="1F00F1B0" w14:textId="2F88AC21" w:rsidR="00983950" w:rsidRPr="00236033" w:rsidRDefault="00983950" w:rsidP="008D17BE">
      <w:pPr>
        <w:ind w:left="142"/>
        <w:jc w:val="both"/>
        <w:rPr>
          <w:rFonts w:ascii="Arial" w:hAnsi="Arial" w:cs="Arial"/>
        </w:rPr>
      </w:pPr>
      <w:r w:rsidRPr="00236033">
        <w:rPr>
          <w:rFonts w:ascii="Arial" w:hAnsi="Arial" w:cs="Arial"/>
        </w:rPr>
        <w:t>Suite à la décision de l’AD de réduire le montant accordé par étudiant</w:t>
      </w:r>
      <w:r w:rsidR="005169A8" w:rsidRPr="00236033">
        <w:rPr>
          <w:rFonts w:ascii="Arial" w:hAnsi="Arial" w:cs="Arial"/>
        </w:rPr>
        <w:t>-e</w:t>
      </w:r>
      <w:r w:rsidRPr="00236033">
        <w:rPr>
          <w:rFonts w:ascii="Arial" w:hAnsi="Arial" w:cs="Arial"/>
        </w:rPr>
        <w:t xml:space="preserve"> dans le cadre du Fonds de Solidarité Etudiant (FSE), </w:t>
      </w:r>
      <w:r w:rsidR="008D17BE" w:rsidRPr="00236033">
        <w:rPr>
          <w:rFonts w:ascii="Arial" w:hAnsi="Arial" w:cs="Arial"/>
        </w:rPr>
        <w:t xml:space="preserve">un référendum a été lancé par le syndicat SUD-EP. L’ensemble du corps étudiant a été appelé à voter et il a été décidé de ne pas réduire le montant par personne accordé par le FSE. </w:t>
      </w:r>
    </w:p>
    <w:p w14:paraId="08B5CC42" w14:textId="77777777" w:rsidR="0045786A" w:rsidRPr="00236033" w:rsidRDefault="0045786A" w:rsidP="007F4426">
      <w:pPr>
        <w:jc w:val="both"/>
        <w:rPr>
          <w:rFonts w:ascii="Arial" w:hAnsi="Arial" w:cs="Arial"/>
        </w:rPr>
      </w:pPr>
    </w:p>
    <w:p w14:paraId="4169BD31" w14:textId="591736F3" w:rsidR="0045786A" w:rsidRPr="00236033" w:rsidRDefault="00F10F6F" w:rsidP="007F4426">
      <w:pPr>
        <w:jc w:val="both"/>
        <w:rPr>
          <w:rFonts w:ascii="Arial" w:hAnsi="Arial" w:cs="Arial"/>
          <w:i/>
        </w:rPr>
      </w:pPr>
      <w:r w:rsidRPr="00236033">
        <w:rPr>
          <w:rFonts w:ascii="Arial" w:hAnsi="Arial" w:cs="Arial"/>
          <w:i/>
        </w:rPr>
        <w:t>Réforme du règlement de l’AD et de la charte d’affichage et des statuts</w:t>
      </w:r>
    </w:p>
    <w:p w14:paraId="4D57E1DC" w14:textId="77777777" w:rsidR="00CD38F3" w:rsidRPr="00236033" w:rsidRDefault="00CD38F3" w:rsidP="007F4426">
      <w:pPr>
        <w:jc w:val="both"/>
        <w:rPr>
          <w:rFonts w:ascii="Arial" w:hAnsi="Arial" w:cs="Arial"/>
        </w:rPr>
      </w:pPr>
    </w:p>
    <w:p w14:paraId="3F80A4DD" w14:textId="67537E6F" w:rsidR="00CD38F3" w:rsidRPr="00236033" w:rsidRDefault="00CD38F3" w:rsidP="00983950">
      <w:pPr>
        <w:ind w:left="142"/>
        <w:jc w:val="both"/>
        <w:rPr>
          <w:rFonts w:ascii="Arial" w:hAnsi="Arial" w:cs="Arial"/>
        </w:rPr>
      </w:pPr>
      <w:r w:rsidRPr="00236033">
        <w:rPr>
          <w:rFonts w:ascii="Arial" w:hAnsi="Arial" w:cs="Arial"/>
        </w:rPr>
        <w:t xml:space="preserve">La charte d’affichage a été </w:t>
      </w:r>
      <w:r w:rsidR="00983950" w:rsidRPr="00236033">
        <w:rPr>
          <w:rFonts w:ascii="Arial" w:hAnsi="Arial" w:cs="Arial"/>
        </w:rPr>
        <w:t xml:space="preserve">améliorée et transmise à toutes les associations. De même, les statuts et règlements ont été mis à jour et remodelés. </w:t>
      </w:r>
    </w:p>
    <w:p w14:paraId="4DDC653E" w14:textId="77777777" w:rsidR="00236033" w:rsidRPr="00236033" w:rsidRDefault="00236033" w:rsidP="00236033">
      <w:pPr>
        <w:rPr>
          <w:rFonts w:ascii="Arial" w:hAnsi="Arial" w:cs="Arial"/>
        </w:rPr>
      </w:pPr>
      <w:r w:rsidRPr="00236033">
        <w:rPr>
          <w:rFonts w:ascii="Arial" w:hAnsi="Arial" w:cs="Arial"/>
        </w:rPr>
        <w:br w:type="page"/>
      </w:r>
    </w:p>
    <w:p w14:paraId="7E682259" w14:textId="7BFAA7B1" w:rsidR="00F10F6F" w:rsidRPr="00236033" w:rsidRDefault="00F10F6F" w:rsidP="007F4426">
      <w:pPr>
        <w:jc w:val="both"/>
        <w:rPr>
          <w:rFonts w:ascii="Arial" w:hAnsi="Arial" w:cs="Arial"/>
          <w:i/>
        </w:rPr>
      </w:pPr>
      <w:r w:rsidRPr="00236033">
        <w:rPr>
          <w:rFonts w:ascii="Arial" w:hAnsi="Arial" w:cs="Arial"/>
          <w:i/>
        </w:rPr>
        <w:t>Travaux sur le harcèlement</w:t>
      </w:r>
    </w:p>
    <w:p w14:paraId="294183D0" w14:textId="77777777" w:rsidR="00CD38F3" w:rsidRPr="00236033" w:rsidRDefault="00CD38F3" w:rsidP="007F4426">
      <w:pPr>
        <w:jc w:val="both"/>
        <w:rPr>
          <w:rFonts w:ascii="Arial" w:hAnsi="Arial" w:cs="Arial"/>
        </w:rPr>
      </w:pPr>
    </w:p>
    <w:p w14:paraId="516A9848" w14:textId="3965C457" w:rsidR="00CD38F3" w:rsidRPr="00236033" w:rsidRDefault="00CD38F3" w:rsidP="00983950">
      <w:pPr>
        <w:ind w:left="142"/>
        <w:jc w:val="both"/>
        <w:rPr>
          <w:rFonts w:ascii="Arial" w:hAnsi="Arial" w:cs="Arial"/>
        </w:rPr>
      </w:pPr>
      <w:r w:rsidRPr="00236033">
        <w:rPr>
          <w:rFonts w:ascii="Arial" w:hAnsi="Arial" w:cs="Arial"/>
        </w:rPr>
        <w:t>Le sondage sur le harcèlement</w:t>
      </w:r>
      <w:r w:rsidR="005169A8" w:rsidRPr="00236033">
        <w:rPr>
          <w:rFonts w:ascii="Arial" w:hAnsi="Arial" w:cs="Arial"/>
        </w:rPr>
        <w:t xml:space="preserve"> réalisé par la FAE</w:t>
      </w:r>
      <w:r w:rsidRPr="00236033">
        <w:rPr>
          <w:rFonts w:ascii="Arial" w:hAnsi="Arial" w:cs="Arial"/>
        </w:rPr>
        <w:t xml:space="preserve"> a été présenté à l’AD de l’UNES à Bâle et a séduit les autres hautes écoles de Suisse. Des projets similaires vont être mis en place au sein de ces dernières. La CodEg s’est notamment engagé</w:t>
      </w:r>
      <w:r w:rsidR="00A137F5">
        <w:rPr>
          <w:rFonts w:ascii="Arial" w:hAnsi="Arial" w:cs="Arial"/>
        </w:rPr>
        <w:t>e</w:t>
      </w:r>
      <w:bookmarkStart w:id="0" w:name="_GoBack"/>
      <w:bookmarkEnd w:id="0"/>
      <w:r w:rsidRPr="00236033">
        <w:rPr>
          <w:rFonts w:ascii="Arial" w:hAnsi="Arial" w:cs="Arial"/>
        </w:rPr>
        <w:t xml:space="preserve"> à les chapeauter et y travailler. Un GT pour une campagne contre le harcèlement a été créé et les travaux seront réalisés durant le semestre de Printemps 2019. </w:t>
      </w:r>
    </w:p>
    <w:p w14:paraId="5A0018C7" w14:textId="77777777" w:rsidR="00F10F6F" w:rsidRPr="00236033" w:rsidRDefault="00F10F6F" w:rsidP="007F4426">
      <w:pPr>
        <w:jc w:val="both"/>
        <w:rPr>
          <w:rFonts w:ascii="Arial" w:hAnsi="Arial" w:cs="Arial"/>
        </w:rPr>
      </w:pPr>
    </w:p>
    <w:p w14:paraId="50C35E49" w14:textId="6D63FD8B" w:rsidR="00F10F6F" w:rsidRPr="00236033" w:rsidRDefault="00F10F6F" w:rsidP="007F4426">
      <w:pPr>
        <w:jc w:val="both"/>
        <w:rPr>
          <w:rFonts w:ascii="Arial" w:hAnsi="Arial" w:cs="Arial"/>
          <w:i/>
        </w:rPr>
      </w:pPr>
      <w:r w:rsidRPr="00236033">
        <w:rPr>
          <w:rFonts w:ascii="Arial" w:hAnsi="Arial" w:cs="Arial"/>
          <w:i/>
        </w:rPr>
        <w:t>Initiative sur l’autodétermination</w:t>
      </w:r>
    </w:p>
    <w:p w14:paraId="5B9D1FAB" w14:textId="77777777" w:rsidR="00A32C65" w:rsidRPr="00236033" w:rsidRDefault="00A32C65" w:rsidP="007F4426">
      <w:pPr>
        <w:jc w:val="both"/>
        <w:rPr>
          <w:rFonts w:ascii="Arial" w:hAnsi="Arial" w:cs="Arial"/>
        </w:rPr>
      </w:pPr>
    </w:p>
    <w:p w14:paraId="35D4D3AA" w14:textId="18D472B7" w:rsidR="00A32C65" w:rsidRPr="00236033" w:rsidRDefault="00A32C65" w:rsidP="00983950">
      <w:pPr>
        <w:ind w:left="142"/>
        <w:jc w:val="both"/>
        <w:rPr>
          <w:rFonts w:ascii="Arial" w:hAnsi="Arial" w:cs="Arial"/>
        </w:rPr>
      </w:pPr>
      <w:r w:rsidRPr="00236033">
        <w:rPr>
          <w:rFonts w:ascii="Arial" w:hAnsi="Arial" w:cs="Arial"/>
        </w:rPr>
        <w:t xml:space="preserve">L’AD a décidé de </w:t>
      </w:r>
      <w:r w:rsidR="00CA5E4F" w:rsidRPr="00236033">
        <w:rPr>
          <w:rFonts w:ascii="Arial" w:hAnsi="Arial" w:cs="Arial"/>
        </w:rPr>
        <w:t>soutenir la campagne réalisée contre cette initiative. Dans un souci de mieux réglementer les prises de position politique de l’AD, un GT</w:t>
      </w:r>
      <w:r w:rsidR="00CD38F3" w:rsidRPr="00236033">
        <w:rPr>
          <w:rFonts w:ascii="Arial" w:hAnsi="Arial" w:cs="Arial"/>
        </w:rPr>
        <w:t xml:space="preserve"> a été créé afin d’en discuter. Les travaux auront lieu au semestre de Printemps 2019. </w:t>
      </w:r>
    </w:p>
    <w:p w14:paraId="3002A7AC" w14:textId="77777777" w:rsidR="00F10F6F" w:rsidRPr="00236033" w:rsidRDefault="00F10F6F" w:rsidP="007F4426">
      <w:pPr>
        <w:jc w:val="both"/>
        <w:rPr>
          <w:rFonts w:ascii="Arial" w:hAnsi="Arial" w:cs="Arial"/>
        </w:rPr>
      </w:pPr>
    </w:p>
    <w:p w14:paraId="70BAE96E" w14:textId="7194730D" w:rsidR="00F10F6F" w:rsidRPr="00236033" w:rsidRDefault="00F10F6F" w:rsidP="007F4426">
      <w:pPr>
        <w:jc w:val="both"/>
        <w:rPr>
          <w:rFonts w:ascii="Arial" w:hAnsi="Arial" w:cs="Arial"/>
          <w:i/>
        </w:rPr>
      </w:pPr>
      <w:r w:rsidRPr="00236033">
        <w:rPr>
          <w:rFonts w:ascii="Arial" w:hAnsi="Arial" w:cs="Arial"/>
          <w:i/>
        </w:rPr>
        <w:t>Travaux avec l’OCBE</w:t>
      </w:r>
    </w:p>
    <w:p w14:paraId="32EB1794" w14:textId="77777777" w:rsidR="00A32C65" w:rsidRPr="00236033" w:rsidRDefault="00A32C65" w:rsidP="007F4426">
      <w:pPr>
        <w:jc w:val="both"/>
        <w:rPr>
          <w:rFonts w:ascii="Arial" w:hAnsi="Arial" w:cs="Arial"/>
        </w:rPr>
      </w:pPr>
    </w:p>
    <w:p w14:paraId="7FF4509E" w14:textId="1FAB265A" w:rsidR="00A32C65" w:rsidRPr="00236033" w:rsidRDefault="00A32C65" w:rsidP="00983950">
      <w:pPr>
        <w:ind w:left="142"/>
        <w:jc w:val="both"/>
        <w:rPr>
          <w:rFonts w:ascii="Arial" w:hAnsi="Arial" w:cs="Arial"/>
        </w:rPr>
      </w:pPr>
      <w:r w:rsidRPr="00236033">
        <w:rPr>
          <w:rFonts w:ascii="Arial" w:hAnsi="Arial" w:cs="Arial"/>
        </w:rPr>
        <w:t>Des travaux sont toujours menés avec l’Office cantonal des Bourses, notamment dans la mise en place d’un logiciel pour compléter les demandes directement en ligne. Un</w:t>
      </w:r>
      <w:r w:rsidR="00983950" w:rsidRPr="00236033">
        <w:rPr>
          <w:rFonts w:ascii="Arial" w:hAnsi="Arial" w:cs="Arial"/>
        </w:rPr>
        <w:t>e séance-</w:t>
      </w:r>
      <w:r w:rsidR="005169A8" w:rsidRPr="00236033">
        <w:rPr>
          <w:rFonts w:ascii="Arial" w:hAnsi="Arial" w:cs="Arial"/>
        </w:rPr>
        <w:t>t</w:t>
      </w:r>
      <w:r w:rsidRPr="00236033">
        <w:rPr>
          <w:rFonts w:ascii="Arial" w:hAnsi="Arial" w:cs="Arial"/>
        </w:rPr>
        <w:t xml:space="preserve">est a été réalisée avant Noël avec plusieurs personnes de l’AD. </w:t>
      </w:r>
    </w:p>
    <w:p w14:paraId="250FFE1D" w14:textId="77777777" w:rsidR="00F10F6F" w:rsidRPr="00236033" w:rsidRDefault="00F10F6F" w:rsidP="007F4426">
      <w:pPr>
        <w:jc w:val="both"/>
        <w:rPr>
          <w:rFonts w:ascii="Arial" w:hAnsi="Arial" w:cs="Arial"/>
        </w:rPr>
      </w:pPr>
    </w:p>
    <w:p w14:paraId="670EB5BA" w14:textId="23561B65" w:rsidR="00F10F6F" w:rsidRPr="00236033" w:rsidRDefault="00A137F5" w:rsidP="007F4426">
      <w:pPr>
        <w:jc w:val="both"/>
        <w:rPr>
          <w:rFonts w:ascii="Arial" w:hAnsi="Arial" w:cs="Arial"/>
          <w:i/>
        </w:rPr>
      </w:pPr>
      <w:r>
        <w:rPr>
          <w:rFonts w:ascii="Arial" w:hAnsi="Arial" w:cs="Arial"/>
          <w:i/>
        </w:rPr>
        <w:t>É</w:t>
      </w:r>
      <w:r w:rsidR="00F10F6F" w:rsidRPr="00236033">
        <w:rPr>
          <w:rFonts w:ascii="Arial" w:hAnsi="Arial" w:cs="Arial"/>
          <w:i/>
        </w:rPr>
        <w:t xml:space="preserve">lection à la co-présidence </w:t>
      </w:r>
    </w:p>
    <w:p w14:paraId="42B6B718" w14:textId="77777777" w:rsidR="00F10F6F" w:rsidRPr="00236033" w:rsidRDefault="00F10F6F" w:rsidP="007F4426">
      <w:pPr>
        <w:jc w:val="both"/>
        <w:rPr>
          <w:rFonts w:ascii="Arial" w:hAnsi="Arial" w:cs="Arial"/>
        </w:rPr>
      </w:pPr>
    </w:p>
    <w:p w14:paraId="52E05606" w14:textId="785012B8" w:rsidR="00A32C65" w:rsidRPr="00236033" w:rsidRDefault="00A32C65" w:rsidP="00983950">
      <w:pPr>
        <w:ind w:left="142"/>
        <w:jc w:val="both"/>
        <w:rPr>
          <w:rFonts w:ascii="Arial" w:hAnsi="Arial" w:cs="Arial"/>
        </w:rPr>
      </w:pPr>
      <w:r w:rsidRPr="00236033">
        <w:rPr>
          <w:rFonts w:ascii="Arial" w:hAnsi="Arial" w:cs="Arial"/>
        </w:rPr>
        <w:t xml:space="preserve">David Raccaud remplace Loïc Pillard à la co-présidence de la FAE. </w:t>
      </w:r>
    </w:p>
    <w:p w14:paraId="30B23775" w14:textId="77777777" w:rsidR="00F10F6F" w:rsidRPr="00236033" w:rsidRDefault="00F10F6F" w:rsidP="007F4426">
      <w:pPr>
        <w:jc w:val="both"/>
        <w:rPr>
          <w:rFonts w:ascii="Arial" w:hAnsi="Arial" w:cs="Arial"/>
        </w:rPr>
      </w:pPr>
    </w:p>
    <w:p w14:paraId="3E766ADD" w14:textId="77777777" w:rsidR="0036598E" w:rsidRPr="00236033" w:rsidRDefault="0036598E" w:rsidP="007F4426">
      <w:pPr>
        <w:jc w:val="both"/>
        <w:rPr>
          <w:rFonts w:ascii="Arial" w:hAnsi="Arial" w:cs="Arial"/>
        </w:rPr>
      </w:pPr>
    </w:p>
    <w:sectPr w:rsidR="0036598E" w:rsidRPr="00236033" w:rsidSect="00853526">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12495" w14:textId="77777777" w:rsidR="00983950" w:rsidRDefault="00983950" w:rsidP="00037BB5">
      <w:r>
        <w:separator/>
      </w:r>
    </w:p>
  </w:endnote>
  <w:endnote w:type="continuationSeparator" w:id="0">
    <w:p w14:paraId="40006522" w14:textId="77777777" w:rsidR="00983950" w:rsidRDefault="00983950" w:rsidP="0003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4C18" w14:textId="370323A9" w:rsidR="00983950" w:rsidRPr="004A2219" w:rsidRDefault="00983950" w:rsidP="004A2219">
    <w:pPr>
      <w:pStyle w:val="Pieddepage"/>
      <w:rPr>
        <w:rFonts w:ascii="Arial" w:hAnsi="Arial"/>
        <w:sz w:val="20"/>
        <w:szCs w:val="20"/>
      </w:rPr>
    </w:pPr>
    <w:r w:rsidRPr="004A2219">
      <w:rPr>
        <w:rStyle w:val="Numrodepage"/>
        <w:rFonts w:ascii="Arial" w:hAnsi="Arial"/>
        <w:sz w:val="20"/>
        <w:szCs w:val="20"/>
      </w:rPr>
      <w:t>Pour la coordination politique, par Gabriel Delabays et Melissa Lanzillo</w:t>
    </w:r>
    <w:r w:rsidRPr="004A2219">
      <w:rPr>
        <w:rStyle w:val="Numrodepage"/>
        <w:rFonts w:ascii="Arial" w:hAnsi="Arial"/>
        <w:sz w:val="20"/>
        <w:szCs w:val="20"/>
      </w:rPr>
      <w:tab/>
    </w:r>
    <w:r w:rsidRPr="004A2219">
      <w:rPr>
        <w:rStyle w:val="Numrodepage"/>
        <w:rFonts w:ascii="Arial" w:hAnsi="Arial"/>
        <w:sz w:val="20"/>
        <w:szCs w:val="20"/>
      </w:rPr>
      <w:fldChar w:fldCharType="begin"/>
    </w:r>
    <w:r w:rsidRPr="004A2219">
      <w:rPr>
        <w:rStyle w:val="Numrodepage"/>
        <w:rFonts w:ascii="Arial" w:hAnsi="Arial"/>
        <w:sz w:val="20"/>
        <w:szCs w:val="20"/>
      </w:rPr>
      <w:instrText xml:space="preserve"> PAGE </w:instrText>
    </w:r>
    <w:r w:rsidRPr="004A2219">
      <w:rPr>
        <w:rStyle w:val="Numrodepage"/>
        <w:rFonts w:ascii="Arial" w:hAnsi="Arial"/>
        <w:sz w:val="20"/>
        <w:szCs w:val="20"/>
      </w:rPr>
      <w:fldChar w:fldCharType="separate"/>
    </w:r>
    <w:r w:rsidR="00A137F5">
      <w:rPr>
        <w:rStyle w:val="Numrodepage"/>
        <w:rFonts w:ascii="Arial" w:hAnsi="Arial"/>
        <w:noProof/>
        <w:sz w:val="20"/>
        <w:szCs w:val="20"/>
      </w:rPr>
      <w:t>1</w:t>
    </w:r>
    <w:r w:rsidRPr="004A2219">
      <w:rPr>
        <w:rStyle w:val="Numrodepage"/>
        <w:rFonts w:ascii="Arial" w:hAnsi="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33E44" w14:textId="77777777" w:rsidR="00983950" w:rsidRDefault="00983950" w:rsidP="00037BB5">
      <w:r>
        <w:separator/>
      </w:r>
    </w:p>
  </w:footnote>
  <w:footnote w:type="continuationSeparator" w:id="0">
    <w:p w14:paraId="11CC30EB" w14:textId="77777777" w:rsidR="00983950" w:rsidRDefault="00983950" w:rsidP="00037B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EC3C7" w14:textId="570B4C34" w:rsidR="00983950" w:rsidRDefault="00983950">
    <w:pPr>
      <w:pStyle w:val="En-tte"/>
    </w:pPr>
    <w:r>
      <w:rPr>
        <w:rFonts w:ascii="Arial" w:hAnsi="Arial"/>
        <w:i/>
        <w:caps/>
        <w:noProof/>
      </w:rPr>
      <w:drawing>
        <wp:anchor distT="0" distB="0" distL="114300" distR="114300" simplePos="0" relativeHeight="251658240" behindDoc="1" locked="0" layoutInCell="1" allowOverlap="1" wp14:anchorId="667E792E" wp14:editId="2AB7B41A">
          <wp:simplePos x="0" y="0"/>
          <wp:positionH relativeFrom="column">
            <wp:posOffset>-685800</wp:posOffset>
          </wp:positionH>
          <wp:positionV relativeFrom="paragraph">
            <wp:posOffset>-349885</wp:posOffset>
          </wp:positionV>
          <wp:extent cx="1201658" cy="848854"/>
          <wp:effectExtent l="0" t="0" r="0" b="0"/>
          <wp:wrapNone/>
          <wp:docPr id="1" name="Image 1" descr="Macintosh HD:Users:Melissa:Desktop:AESSP:Sweatshirts SSP Lausanne:Logo:AESSP - Ensemble Po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elissa:Desktop:AESSP:Sweatshirts SSP Lausanne:Logo:AESSP - Ensemble Pos.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658" cy="8488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53"/>
    <w:rsid w:val="00006C7D"/>
    <w:rsid w:val="000204D7"/>
    <w:rsid w:val="00037BB5"/>
    <w:rsid w:val="000720EB"/>
    <w:rsid w:val="00114C8A"/>
    <w:rsid w:val="00142603"/>
    <w:rsid w:val="00155473"/>
    <w:rsid w:val="001D74EA"/>
    <w:rsid w:val="0021217C"/>
    <w:rsid w:val="0022718D"/>
    <w:rsid w:val="00236033"/>
    <w:rsid w:val="002A4F6A"/>
    <w:rsid w:val="002C09F7"/>
    <w:rsid w:val="002E7E1C"/>
    <w:rsid w:val="002F2DC9"/>
    <w:rsid w:val="00313DD7"/>
    <w:rsid w:val="00315067"/>
    <w:rsid w:val="0036598E"/>
    <w:rsid w:val="00392C57"/>
    <w:rsid w:val="003955F6"/>
    <w:rsid w:val="003B27B8"/>
    <w:rsid w:val="003E654F"/>
    <w:rsid w:val="00427E72"/>
    <w:rsid w:val="00445342"/>
    <w:rsid w:val="0045786A"/>
    <w:rsid w:val="004A2219"/>
    <w:rsid w:val="005169A8"/>
    <w:rsid w:val="005316C5"/>
    <w:rsid w:val="005431D6"/>
    <w:rsid w:val="00575241"/>
    <w:rsid w:val="005D1031"/>
    <w:rsid w:val="00621510"/>
    <w:rsid w:val="00645FE5"/>
    <w:rsid w:val="006916A8"/>
    <w:rsid w:val="006F332D"/>
    <w:rsid w:val="00750BA0"/>
    <w:rsid w:val="0077091F"/>
    <w:rsid w:val="00790195"/>
    <w:rsid w:val="007F3CD8"/>
    <w:rsid w:val="007F4426"/>
    <w:rsid w:val="007F6BD1"/>
    <w:rsid w:val="00853526"/>
    <w:rsid w:val="00873A1B"/>
    <w:rsid w:val="008857CC"/>
    <w:rsid w:val="008D17BE"/>
    <w:rsid w:val="008D6D4E"/>
    <w:rsid w:val="009140A6"/>
    <w:rsid w:val="009416BB"/>
    <w:rsid w:val="00956117"/>
    <w:rsid w:val="00983950"/>
    <w:rsid w:val="009F19F5"/>
    <w:rsid w:val="00A053D2"/>
    <w:rsid w:val="00A137F5"/>
    <w:rsid w:val="00A32C65"/>
    <w:rsid w:val="00A37809"/>
    <w:rsid w:val="00AB3A08"/>
    <w:rsid w:val="00B15634"/>
    <w:rsid w:val="00B93771"/>
    <w:rsid w:val="00BE4283"/>
    <w:rsid w:val="00BF37C1"/>
    <w:rsid w:val="00C51CC1"/>
    <w:rsid w:val="00C777FF"/>
    <w:rsid w:val="00C811C2"/>
    <w:rsid w:val="00C830CF"/>
    <w:rsid w:val="00C94569"/>
    <w:rsid w:val="00C97506"/>
    <w:rsid w:val="00CA5E4F"/>
    <w:rsid w:val="00CC74FF"/>
    <w:rsid w:val="00CD38F3"/>
    <w:rsid w:val="00CD56E1"/>
    <w:rsid w:val="00CF4D2C"/>
    <w:rsid w:val="00D12037"/>
    <w:rsid w:val="00D4680F"/>
    <w:rsid w:val="00D55B72"/>
    <w:rsid w:val="00D731C2"/>
    <w:rsid w:val="00E31770"/>
    <w:rsid w:val="00E420F8"/>
    <w:rsid w:val="00EA4555"/>
    <w:rsid w:val="00EC3A0E"/>
    <w:rsid w:val="00F10F6F"/>
    <w:rsid w:val="00F37753"/>
    <w:rsid w:val="00FB5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C0661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7BB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7BB5"/>
    <w:rPr>
      <w:rFonts w:ascii="Lucida Grande" w:hAnsi="Lucida Grande" w:cs="Lucida Grande"/>
      <w:sz w:val="18"/>
      <w:szCs w:val="18"/>
    </w:rPr>
  </w:style>
  <w:style w:type="paragraph" w:styleId="En-tte">
    <w:name w:val="header"/>
    <w:basedOn w:val="Normal"/>
    <w:link w:val="En-tteCar"/>
    <w:uiPriority w:val="99"/>
    <w:unhideWhenUsed/>
    <w:rsid w:val="00037BB5"/>
    <w:pPr>
      <w:tabs>
        <w:tab w:val="center" w:pos="4536"/>
        <w:tab w:val="right" w:pos="9072"/>
      </w:tabs>
    </w:pPr>
  </w:style>
  <w:style w:type="character" w:customStyle="1" w:styleId="En-tteCar">
    <w:name w:val="En-tête Car"/>
    <w:basedOn w:val="Policepardfaut"/>
    <w:link w:val="En-tte"/>
    <w:uiPriority w:val="99"/>
    <w:rsid w:val="00037BB5"/>
  </w:style>
  <w:style w:type="paragraph" w:styleId="Pieddepage">
    <w:name w:val="footer"/>
    <w:basedOn w:val="Normal"/>
    <w:link w:val="PieddepageCar"/>
    <w:uiPriority w:val="99"/>
    <w:unhideWhenUsed/>
    <w:rsid w:val="00037BB5"/>
    <w:pPr>
      <w:tabs>
        <w:tab w:val="center" w:pos="4536"/>
        <w:tab w:val="right" w:pos="9072"/>
      </w:tabs>
    </w:pPr>
  </w:style>
  <w:style w:type="character" w:customStyle="1" w:styleId="PieddepageCar">
    <w:name w:val="Pied de page Car"/>
    <w:basedOn w:val="Policepardfaut"/>
    <w:link w:val="Pieddepage"/>
    <w:uiPriority w:val="99"/>
    <w:rsid w:val="00037BB5"/>
  </w:style>
  <w:style w:type="character" w:styleId="Numrodepage">
    <w:name w:val="page number"/>
    <w:basedOn w:val="Policepardfaut"/>
    <w:uiPriority w:val="99"/>
    <w:semiHidden/>
    <w:unhideWhenUsed/>
    <w:rsid w:val="00790195"/>
  </w:style>
  <w:style w:type="paragraph" w:customStyle="1" w:styleId="xmsolistparagraph">
    <w:name w:val="x_msolistparagraph"/>
    <w:basedOn w:val="Normal"/>
    <w:rsid w:val="00D4680F"/>
    <w:pPr>
      <w:spacing w:before="100" w:beforeAutospacing="1" w:after="100" w:afterAutospacing="1"/>
    </w:pPr>
    <w:rPr>
      <w:rFonts w:ascii="Times New Roman" w:hAnsi="Times New Roman" w:cs="Times New Roman"/>
      <w:sz w:val="20"/>
      <w:szCs w:val="20"/>
      <w:lang w:val="fr-CH"/>
    </w:rPr>
  </w:style>
  <w:style w:type="character" w:customStyle="1" w:styleId="apple-converted-space">
    <w:name w:val="apple-converted-space"/>
    <w:basedOn w:val="Policepardfaut"/>
    <w:rsid w:val="00D4680F"/>
  </w:style>
  <w:style w:type="paragraph" w:customStyle="1" w:styleId="xmsonormal">
    <w:name w:val="x_msonormal"/>
    <w:basedOn w:val="Normal"/>
    <w:rsid w:val="00D4680F"/>
    <w:pPr>
      <w:spacing w:before="100" w:beforeAutospacing="1" w:after="100" w:afterAutospacing="1"/>
    </w:pPr>
    <w:rPr>
      <w:rFonts w:ascii="Times New Roman" w:hAnsi="Times New Roman" w:cs="Times New Roman"/>
      <w:sz w:val="20"/>
      <w:szCs w:val="20"/>
      <w:lang w:val="fr-CH"/>
    </w:rPr>
  </w:style>
  <w:style w:type="paragraph" w:styleId="NormalWeb">
    <w:name w:val="Normal (Web)"/>
    <w:basedOn w:val="Normal"/>
    <w:uiPriority w:val="99"/>
    <w:semiHidden/>
    <w:unhideWhenUsed/>
    <w:rsid w:val="00CD56E1"/>
    <w:pPr>
      <w:spacing w:before="100" w:beforeAutospacing="1" w:after="100" w:afterAutospacing="1"/>
    </w:pPr>
    <w:rPr>
      <w:rFonts w:ascii="Times New Roman" w:hAnsi="Times New Roman" w:cs="Times New Roman"/>
      <w:sz w:val="20"/>
      <w:szCs w:val="20"/>
      <w:lang w:val="fr-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7BB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7BB5"/>
    <w:rPr>
      <w:rFonts w:ascii="Lucida Grande" w:hAnsi="Lucida Grande" w:cs="Lucida Grande"/>
      <w:sz w:val="18"/>
      <w:szCs w:val="18"/>
    </w:rPr>
  </w:style>
  <w:style w:type="paragraph" w:styleId="En-tte">
    <w:name w:val="header"/>
    <w:basedOn w:val="Normal"/>
    <w:link w:val="En-tteCar"/>
    <w:uiPriority w:val="99"/>
    <w:unhideWhenUsed/>
    <w:rsid w:val="00037BB5"/>
    <w:pPr>
      <w:tabs>
        <w:tab w:val="center" w:pos="4536"/>
        <w:tab w:val="right" w:pos="9072"/>
      </w:tabs>
    </w:pPr>
  </w:style>
  <w:style w:type="character" w:customStyle="1" w:styleId="En-tteCar">
    <w:name w:val="En-tête Car"/>
    <w:basedOn w:val="Policepardfaut"/>
    <w:link w:val="En-tte"/>
    <w:uiPriority w:val="99"/>
    <w:rsid w:val="00037BB5"/>
  </w:style>
  <w:style w:type="paragraph" w:styleId="Pieddepage">
    <w:name w:val="footer"/>
    <w:basedOn w:val="Normal"/>
    <w:link w:val="PieddepageCar"/>
    <w:uiPriority w:val="99"/>
    <w:unhideWhenUsed/>
    <w:rsid w:val="00037BB5"/>
    <w:pPr>
      <w:tabs>
        <w:tab w:val="center" w:pos="4536"/>
        <w:tab w:val="right" w:pos="9072"/>
      </w:tabs>
    </w:pPr>
  </w:style>
  <w:style w:type="character" w:customStyle="1" w:styleId="PieddepageCar">
    <w:name w:val="Pied de page Car"/>
    <w:basedOn w:val="Policepardfaut"/>
    <w:link w:val="Pieddepage"/>
    <w:uiPriority w:val="99"/>
    <w:rsid w:val="00037BB5"/>
  </w:style>
  <w:style w:type="character" w:styleId="Numrodepage">
    <w:name w:val="page number"/>
    <w:basedOn w:val="Policepardfaut"/>
    <w:uiPriority w:val="99"/>
    <w:semiHidden/>
    <w:unhideWhenUsed/>
    <w:rsid w:val="00790195"/>
  </w:style>
  <w:style w:type="paragraph" w:customStyle="1" w:styleId="xmsolistparagraph">
    <w:name w:val="x_msolistparagraph"/>
    <w:basedOn w:val="Normal"/>
    <w:rsid w:val="00D4680F"/>
    <w:pPr>
      <w:spacing w:before="100" w:beforeAutospacing="1" w:after="100" w:afterAutospacing="1"/>
    </w:pPr>
    <w:rPr>
      <w:rFonts w:ascii="Times New Roman" w:hAnsi="Times New Roman" w:cs="Times New Roman"/>
      <w:sz w:val="20"/>
      <w:szCs w:val="20"/>
      <w:lang w:val="fr-CH"/>
    </w:rPr>
  </w:style>
  <w:style w:type="character" w:customStyle="1" w:styleId="apple-converted-space">
    <w:name w:val="apple-converted-space"/>
    <w:basedOn w:val="Policepardfaut"/>
    <w:rsid w:val="00D4680F"/>
  </w:style>
  <w:style w:type="paragraph" w:customStyle="1" w:styleId="xmsonormal">
    <w:name w:val="x_msonormal"/>
    <w:basedOn w:val="Normal"/>
    <w:rsid w:val="00D4680F"/>
    <w:pPr>
      <w:spacing w:before="100" w:beforeAutospacing="1" w:after="100" w:afterAutospacing="1"/>
    </w:pPr>
    <w:rPr>
      <w:rFonts w:ascii="Times New Roman" w:hAnsi="Times New Roman" w:cs="Times New Roman"/>
      <w:sz w:val="20"/>
      <w:szCs w:val="20"/>
      <w:lang w:val="fr-CH"/>
    </w:rPr>
  </w:style>
  <w:style w:type="paragraph" w:styleId="NormalWeb">
    <w:name w:val="Normal (Web)"/>
    <w:basedOn w:val="Normal"/>
    <w:uiPriority w:val="99"/>
    <w:semiHidden/>
    <w:unhideWhenUsed/>
    <w:rsid w:val="00CD56E1"/>
    <w:pPr>
      <w:spacing w:before="100" w:beforeAutospacing="1" w:after="100" w:afterAutospacing="1"/>
    </w:pPr>
    <w:rPr>
      <w:rFonts w:ascii="Times New Roman" w:hAnsi="Times New Roman" w:cs="Times New Roman"/>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5650">
      <w:bodyDiv w:val="1"/>
      <w:marLeft w:val="0"/>
      <w:marRight w:val="0"/>
      <w:marTop w:val="0"/>
      <w:marBottom w:val="0"/>
      <w:divBdr>
        <w:top w:val="none" w:sz="0" w:space="0" w:color="auto"/>
        <w:left w:val="none" w:sz="0" w:space="0" w:color="auto"/>
        <w:bottom w:val="none" w:sz="0" w:space="0" w:color="auto"/>
        <w:right w:val="none" w:sz="0" w:space="0" w:color="auto"/>
      </w:divBdr>
    </w:div>
    <w:div w:id="173762298">
      <w:bodyDiv w:val="1"/>
      <w:marLeft w:val="0"/>
      <w:marRight w:val="0"/>
      <w:marTop w:val="0"/>
      <w:marBottom w:val="0"/>
      <w:divBdr>
        <w:top w:val="none" w:sz="0" w:space="0" w:color="auto"/>
        <w:left w:val="none" w:sz="0" w:space="0" w:color="auto"/>
        <w:bottom w:val="none" w:sz="0" w:space="0" w:color="auto"/>
        <w:right w:val="none" w:sz="0" w:space="0" w:color="auto"/>
      </w:divBdr>
      <w:divsChild>
        <w:div w:id="602147888">
          <w:marLeft w:val="0"/>
          <w:marRight w:val="0"/>
          <w:marTop w:val="60"/>
          <w:marBottom w:val="60"/>
          <w:divBdr>
            <w:top w:val="none" w:sz="0" w:space="0" w:color="auto"/>
            <w:left w:val="none" w:sz="0" w:space="0" w:color="auto"/>
            <w:bottom w:val="none" w:sz="0" w:space="0" w:color="auto"/>
            <w:right w:val="none" w:sz="0" w:space="0" w:color="auto"/>
          </w:divBdr>
        </w:div>
        <w:div w:id="659045129">
          <w:marLeft w:val="0"/>
          <w:marRight w:val="0"/>
          <w:marTop w:val="60"/>
          <w:marBottom w:val="60"/>
          <w:divBdr>
            <w:top w:val="none" w:sz="0" w:space="0" w:color="auto"/>
            <w:left w:val="none" w:sz="0" w:space="0" w:color="auto"/>
            <w:bottom w:val="none" w:sz="0" w:space="0" w:color="auto"/>
            <w:right w:val="none" w:sz="0" w:space="0" w:color="auto"/>
          </w:divBdr>
        </w:div>
        <w:div w:id="1517310501">
          <w:marLeft w:val="0"/>
          <w:marRight w:val="0"/>
          <w:marTop w:val="60"/>
          <w:marBottom w:val="60"/>
          <w:divBdr>
            <w:top w:val="none" w:sz="0" w:space="0" w:color="auto"/>
            <w:left w:val="none" w:sz="0" w:space="0" w:color="auto"/>
            <w:bottom w:val="none" w:sz="0" w:space="0" w:color="auto"/>
            <w:right w:val="none" w:sz="0" w:space="0" w:color="auto"/>
          </w:divBdr>
        </w:div>
        <w:div w:id="2085758741">
          <w:marLeft w:val="0"/>
          <w:marRight w:val="0"/>
          <w:marTop w:val="60"/>
          <w:marBottom w:val="60"/>
          <w:divBdr>
            <w:top w:val="none" w:sz="0" w:space="0" w:color="auto"/>
            <w:left w:val="none" w:sz="0" w:space="0" w:color="auto"/>
            <w:bottom w:val="none" w:sz="0" w:space="0" w:color="auto"/>
            <w:right w:val="none" w:sz="0" w:space="0" w:color="auto"/>
          </w:divBdr>
        </w:div>
        <w:div w:id="1876457432">
          <w:marLeft w:val="0"/>
          <w:marRight w:val="0"/>
          <w:marTop w:val="60"/>
          <w:marBottom w:val="60"/>
          <w:divBdr>
            <w:top w:val="none" w:sz="0" w:space="0" w:color="auto"/>
            <w:left w:val="none" w:sz="0" w:space="0" w:color="auto"/>
            <w:bottom w:val="none" w:sz="0" w:space="0" w:color="auto"/>
            <w:right w:val="none" w:sz="0" w:space="0" w:color="auto"/>
          </w:divBdr>
        </w:div>
        <w:div w:id="1365442950">
          <w:marLeft w:val="0"/>
          <w:marRight w:val="0"/>
          <w:marTop w:val="60"/>
          <w:marBottom w:val="60"/>
          <w:divBdr>
            <w:top w:val="none" w:sz="0" w:space="0" w:color="auto"/>
            <w:left w:val="none" w:sz="0" w:space="0" w:color="auto"/>
            <w:bottom w:val="none" w:sz="0" w:space="0" w:color="auto"/>
            <w:right w:val="none" w:sz="0" w:space="0" w:color="auto"/>
          </w:divBdr>
        </w:div>
        <w:div w:id="1981495297">
          <w:marLeft w:val="0"/>
          <w:marRight w:val="0"/>
          <w:marTop w:val="60"/>
          <w:marBottom w:val="60"/>
          <w:divBdr>
            <w:top w:val="none" w:sz="0" w:space="0" w:color="auto"/>
            <w:left w:val="none" w:sz="0" w:space="0" w:color="auto"/>
            <w:bottom w:val="none" w:sz="0" w:space="0" w:color="auto"/>
            <w:right w:val="none" w:sz="0" w:space="0" w:color="auto"/>
          </w:divBdr>
        </w:div>
        <w:div w:id="363100836">
          <w:marLeft w:val="0"/>
          <w:marRight w:val="0"/>
          <w:marTop w:val="60"/>
          <w:marBottom w:val="60"/>
          <w:divBdr>
            <w:top w:val="none" w:sz="0" w:space="0" w:color="auto"/>
            <w:left w:val="none" w:sz="0" w:space="0" w:color="auto"/>
            <w:bottom w:val="none" w:sz="0" w:space="0" w:color="auto"/>
            <w:right w:val="none" w:sz="0" w:space="0" w:color="auto"/>
          </w:divBdr>
        </w:div>
        <w:div w:id="3630434">
          <w:marLeft w:val="0"/>
          <w:marRight w:val="0"/>
          <w:marTop w:val="60"/>
          <w:marBottom w:val="60"/>
          <w:divBdr>
            <w:top w:val="none" w:sz="0" w:space="0" w:color="auto"/>
            <w:left w:val="none" w:sz="0" w:space="0" w:color="auto"/>
            <w:bottom w:val="none" w:sz="0" w:space="0" w:color="auto"/>
            <w:right w:val="none" w:sz="0" w:space="0" w:color="auto"/>
          </w:divBdr>
        </w:div>
        <w:div w:id="417990776">
          <w:marLeft w:val="0"/>
          <w:marRight w:val="0"/>
          <w:marTop w:val="60"/>
          <w:marBottom w:val="60"/>
          <w:divBdr>
            <w:top w:val="none" w:sz="0" w:space="0" w:color="auto"/>
            <w:left w:val="none" w:sz="0" w:space="0" w:color="auto"/>
            <w:bottom w:val="none" w:sz="0" w:space="0" w:color="auto"/>
            <w:right w:val="none" w:sz="0" w:space="0" w:color="auto"/>
          </w:divBdr>
        </w:div>
        <w:div w:id="1786850327">
          <w:marLeft w:val="0"/>
          <w:marRight w:val="0"/>
          <w:marTop w:val="60"/>
          <w:marBottom w:val="60"/>
          <w:divBdr>
            <w:top w:val="none" w:sz="0" w:space="0" w:color="auto"/>
            <w:left w:val="none" w:sz="0" w:space="0" w:color="auto"/>
            <w:bottom w:val="none" w:sz="0" w:space="0" w:color="auto"/>
            <w:right w:val="none" w:sz="0" w:space="0" w:color="auto"/>
          </w:divBdr>
        </w:div>
        <w:div w:id="62798143">
          <w:marLeft w:val="0"/>
          <w:marRight w:val="0"/>
          <w:marTop w:val="60"/>
          <w:marBottom w:val="60"/>
          <w:divBdr>
            <w:top w:val="none" w:sz="0" w:space="0" w:color="auto"/>
            <w:left w:val="none" w:sz="0" w:space="0" w:color="auto"/>
            <w:bottom w:val="none" w:sz="0" w:space="0" w:color="auto"/>
            <w:right w:val="none" w:sz="0" w:space="0" w:color="auto"/>
          </w:divBdr>
        </w:div>
        <w:div w:id="1117410361">
          <w:marLeft w:val="0"/>
          <w:marRight w:val="0"/>
          <w:marTop w:val="60"/>
          <w:marBottom w:val="60"/>
          <w:divBdr>
            <w:top w:val="none" w:sz="0" w:space="0" w:color="auto"/>
            <w:left w:val="none" w:sz="0" w:space="0" w:color="auto"/>
            <w:bottom w:val="none" w:sz="0" w:space="0" w:color="auto"/>
            <w:right w:val="none" w:sz="0" w:space="0" w:color="auto"/>
          </w:divBdr>
        </w:div>
        <w:div w:id="1034577951">
          <w:marLeft w:val="0"/>
          <w:marRight w:val="0"/>
          <w:marTop w:val="60"/>
          <w:marBottom w:val="60"/>
          <w:divBdr>
            <w:top w:val="none" w:sz="0" w:space="0" w:color="auto"/>
            <w:left w:val="none" w:sz="0" w:space="0" w:color="auto"/>
            <w:bottom w:val="none" w:sz="0" w:space="0" w:color="auto"/>
            <w:right w:val="none" w:sz="0" w:space="0" w:color="auto"/>
          </w:divBdr>
        </w:div>
        <w:div w:id="82846794">
          <w:marLeft w:val="0"/>
          <w:marRight w:val="0"/>
          <w:marTop w:val="60"/>
          <w:marBottom w:val="60"/>
          <w:divBdr>
            <w:top w:val="none" w:sz="0" w:space="0" w:color="auto"/>
            <w:left w:val="none" w:sz="0" w:space="0" w:color="auto"/>
            <w:bottom w:val="none" w:sz="0" w:space="0" w:color="auto"/>
            <w:right w:val="none" w:sz="0" w:space="0" w:color="auto"/>
          </w:divBdr>
        </w:div>
        <w:div w:id="1267078712">
          <w:marLeft w:val="0"/>
          <w:marRight w:val="0"/>
          <w:marTop w:val="60"/>
          <w:marBottom w:val="60"/>
          <w:divBdr>
            <w:top w:val="none" w:sz="0" w:space="0" w:color="auto"/>
            <w:left w:val="none" w:sz="0" w:space="0" w:color="auto"/>
            <w:bottom w:val="none" w:sz="0" w:space="0" w:color="auto"/>
            <w:right w:val="none" w:sz="0" w:space="0" w:color="auto"/>
          </w:divBdr>
        </w:div>
        <w:div w:id="1660960923">
          <w:marLeft w:val="0"/>
          <w:marRight w:val="0"/>
          <w:marTop w:val="60"/>
          <w:marBottom w:val="60"/>
          <w:divBdr>
            <w:top w:val="none" w:sz="0" w:space="0" w:color="auto"/>
            <w:left w:val="none" w:sz="0" w:space="0" w:color="auto"/>
            <w:bottom w:val="none" w:sz="0" w:space="0" w:color="auto"/>
            <w:right w:val="none" w:sz="0" w:space="0" w:color="auto"/>
          </w:divBdr>
        </w:div>
        <w:div w:id="482939111">
          <w:marLeft w:val="0"/>
          <w:marRight w:val="0"/>
          <w:marTop w:val="60"/>
          <w:marBottom w:val="60"/>
          <w:divBdr>
            <w:top w:val="none" w:sz="0" w:space="0" w:color="auto"/>
            <w:left w:val="none" w:sz="0" w:space="0" w:color="auto"/>
            <w:bottom w:val="none" w:sz="0" w:space="0" w:color="auto"/>
            <w:right w:val="none" w:sz="0" w:space="0" w:color="auto"/>
          </w:divBdr>
        </w:div>
        <w:div w:id="1939941943">
          <w:marLeft w:val="0"/>
          <w:marRight w:val="0"/>
          <w:marTop w:val="60"/>
          <w:marBottom w:val="60"/>
          <w:divBdr>
            <w:top w:val="none" w:sz="0" w:space="0" w:color="auto"/>
            <w:left w:val="none" w:sz="0" w:space="0" w:color="auto"/>
            <w:bottom w:val="none" w:sz="0" w:space="0" w:color="auto"/>
            <w:right w:val="none" w:sz="0" w:space="0" w:color="auto"/>
          </w:divBdr>
        </w:div>
      </w:divsChild>
    </w:div>
    <w:div w:id="241258803">
      <w:bodyDiv w:val="1"/>
      <w:marLeft w:val="0"/>
      <w:marRight w:val="0"/>
      <w:marTop w:val="0"/>
      <w:marBottom w:val="0"/>
      <w:divBdr>
        <w:top w:val="none" w:sz="0" w:space="0" w:color="auto"/>
        <w:left w:val="none" w:sz="0" w:space="0" w:color="auto"/>
        <w:bottom w:val="none" w:sz="0" w:space="0" w:color="auto"/>
        <w:right w:val="none" w:sz="0" w:space="0" w:color="auto"/>
      </w:divBdr>
    </w:div>
    <w:div w:id="1011763044">
      <w:bodyDiv w:val="1"/>
      <w:marLeft w:val="0"/>
      <w:marRight w:val="0"/>
      <w:marTop w:val="0"/>
      <w:marBottom w:val="0"/>
      <w:divBdr>
        <w:top w:val="none" w:sz="0" w:space="0" w:color="auto"/>
        <w:left w:val="none" w:sz="0" w:space="0" w:color="auto"/>
        <w:bottom w:val="none" w:sz="0" w:space="0" w:color="auto"/>
        <w:right w:val="none" w:sz="0" w:space="0" w:color="auto"/>
      </w:divBdr>
    </w:div>
    <w:div w:id="1244336297">
      <w:bodyDiv w:val="1"/>
      <w:marLeft w:val="0"/>
      <w:marRight w:val="0"/>
      <w:marTop w:val="0"/>
      <w:marBottom w:val="0"/>
      <w:divBdr>
        <w:top w:val="none" w:sz="0" w:space="0" w:color="auto"/>
        <w:left w:val="none" w:sz="0" w:space="0" w:color="auto"/>
        <w:bottom w:val="none" w:sz="0" w:space="0" w:color="auto"/>
        <w:right w:val="none" w:sz="0" w:space="0" w:color="auto"/>
      </w:divBdr>
    </w:div>
    <w:div w:id="20783579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1915</Words>
  <Characters>10534</Characters>
  <Application>Microsoft Macintosh Word</Application>
  <DocSecurity>0</DocSecurity>
  <Lines>87</Lines>
  <Paragraphs>24</Paragraphs>
  <ScaleCrop>false</ScaleCrop>
  <Company>BA</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Lanzillo</dc:creator>
  <cp:keywords/>
  <dc:description/>
  <cp:lastModifiedBy>Melissa Lanzillo</cp:lastModifiedBy>
  <cp:revision>83</cp:revision>
  <dcterms:created xsi:type="dcterms:W3CDTF">2019-02-14T05:18:00Z</dcterms:created>
  <dcterms:modified xsi:type="dcterms:W3CDTF">2019-02-21T16:59:00Z</dcterms:modified>
</cp:coreProperties>
</file>