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858DA" w14:textId="5861A86F" w:rsidR="006E5AF7" w:rsidRDefault="00D342BF" w:rsidP="001D7D2E">
      <w:pPr>
        <w:pStyle w:val="Titre1"/>
        <w:spacing w:before="120" w:after="120"/>
        <w:jc w:val="center"/>
        <w:rPr>
          <w:rFonts w:cs="Times New Roman"/>
        </w:rPr>
      </w:pPr>
      <w:r w:rsidRPr="006E5AF7">
        <w:rPr>
          <w:rFonts w:cs="Times New Roman"/>
        </w:rPr>
        <w:t>Rapport d’activit</w:t>
      </w:r>
      <w:r w:rsidR="006E5AF7">
        <w:rPr>
          <w:rFonts w:cs="Times New Roman"/>
        </w:rPr>
        <w:t>É</w:t>
      </w:r>
      <w:r w:rsidRPr="006E5AF7">
        <w:rPr>
          <w:rFonts w:cs="Times New Roman"/>
        </w:rPr>
        <w:t>s du GT Tutorats</w:t>
      </w:r>
    </w:p>
    <w:p w14:paraId="7C033B10" w14:textId="08158C79" w:rsidR="003D451D" w:rsidRPr="006E5AF7" w:rsidRDefault="00D342BF" w:rsidP="001D7D2E">
      <w:pPr>
        <w:pStyle w:val="Titre1"/>
        <w:spacing w:before="120" w:after="120"/>
        <w:jc w:val="center"/>
        <w:rPr>
          <w:rFonts w:cs="Times New Roman"/>
        </w:rPr>
      </w:pPr>
      <w:r w:rsidRPr="006E5AF7">
        <w:rPr>
          <w:rFonts w:cs="Times New Roman"/>
        </w:rPr>
        <w:t xml:space="preserve">AG de </w:t>
      </w:r>
      <w:r w:rsidR="001D7D2E" w:rsidRPr="006E5AF7">
        <w:rPr>
          <w:rFonts w:cs="Times New Roman"/>
        </w:rPr>
        <w:t>MARS 2016</w:t>
      </w:r>
    </w:p>
    <w:p w14:paraId="3DBAB960" w14:textId="77777777" w:rsidR="006E5AF7" w:rsidRDefault="006E5AF7" w:rsidP="00D342BF">
      <w:pPr>
        <w:rPr>
          <w:b/>
        </w:rPr>
      </w:pPr>
    </w:p>
    <w:p w14:paraId="22FDD04C" w14:textId="1C960A1C" w:rsidR="003D451D" w:rsidRPr="003D451D" w:rsidRDefault="003D451D" w:rsidP="00D342BF">
      <w:pPr>
        <w:rPr>
          <w:b/>
        </w:rPr>
      </w:pPr>
      <w:r w:rsidRPr="003D451D">
        <w:rPr>
          <w:b/>
        </w:rPr>
        <w:t xml:space="preserve">Revue du semestre </w:t>
      </w:r>
      <w:r w:rsidR="001D7D2E">
        <w:rPr>
          <w:b/>
        </w:rPr>
        <w:t xml:space="preserve">d’automne 2015 </w:t>
      </w:r>
      <w:r w:rsidRPr="003D451D">
        <w:rPr>
          <w:b/>
        </w:rPr>
        <w:t>:</w:t>
      </w:r>
    </w:p>
    <w:p w14:paraId="08EA6FA9" w14:textId="5D561F4E" w:rsidR="00C254D9" w:rsidRDefault="001D7D2E" w:rsidP="00610BF7">
      <w:r>
        <w:rPr>
          <w:b/>
        </w:rPr>
        <w:t xml:space="preserve">Offre </w:t>
      </w:r>
      <w:r>
        <w:t xml:space="preserve">: </w:t>
      </w:r>
      <w:r w:rsidRPr="001D7D2E">
        <w:rPr>
          <w:i/>
        </w:rPr>
        <w:t>Ateliers</w:t>
      </w:r>
      <w:r w:rsidR="00610BF7">
        <w:rPr>
          <w:i/>
        </w:rPr>
        <w:t xml:space="preserve">. </w:t>
      </w:r>
      <w:r w:rsidR="00D342BF">
        <w:t>Nous</w:t>
      </w:r>
      <w:r w:rsidR="00303C83">
        <w:t xml:space="preserve"> avons proposé plusieurs thèmes </w:t>
      </w:r>
      <w:r w:rsidR="00D342BF">
        <w:t>d’ateliers durant le semestre</w:t>
      </w:r>
      <w:r>
        <w:t xml:space="preserve"> systématiquement les jeudis après-midi</w:t>
      </w:r>
      <w:r w:rsidR="00D342BF">
        <w:t xml:space="preserve"> : prise de notes, lecture académique, gestion du temps et préparation aux examens, recherche documentaire, dissertation</w:t>
      </w:r>
      <w:r>
        <w:t xml:space="preserve"> (2 fois),</w:t>
      </w:r>
      <w:r w:rsidR="00D342BF">
        <w:t xml:space="preserve"> présentation orale</w:t>
      </w:r>
      <w:r>
        <w:t xml:space="preserve">, et un nouvel atelier : </w:t>
      </w:r>
      <w:proofErr w:type="spellStart"/>
      <w:r>
        <w:t>zotero</w:t>
      </w:r>
      <w:proofErr w:type="spellEnd"/>
      <w:r w:rsidR="00D342BF">
        <w:t xml:space="preserve">. </w:t>
      </w:r>
      <w:r w:rsidR="006E5AF7">
        <w:t>Nous</w:t>
      </w:r>
      <w:r w:rsidR="0081666C">
        <w:t xml:space="preserve"> les</w:t>
      </w:r>
      <w:r w:rsidR="006E5AF7">
        <w:t xml:space="preserve"> avons </w:t>
      </w:r>
      <w:r w:rsidR="0081666C">
        <w:t>fait évalu</w:t>
      </w:r>
      <w:r w:rsidR="00AB503B">
        <w:t>er</w:t>
      </w:r>
      <w:r w:rsidR="0081666C">
        <w:t xml:space="preserve"> </w:t>
      </w:r>
      <w:r w:rsidR="006E5AF7">
        <w:t>par l’intermédiaire du CSE.</w:t>
      </w:r>
      <w:r>
        <w:t xml:space="preserve"> Le taux d’inscription aux ateliers a été spécialement élevé durant ce semestre (probablement grâce à l’amélio</w:t>
      </w:r>
      <w:r w:rsidR="006E5AF7">
        <w:t xml:space="preserve">ration de notre communication), et les résultats des évaluations sont positifs. </w:t>
      </w:r>
    </w:p>
    <w:p w14:paraId="7A3BBBAB" w14:textId="410E887E" w:rsidR="001D7D2E" w:rsidRDefault="001D7D2E" w:rsidP="00610BF7">
      <w:r w:rsidRPr="001D7D2E">
        <w:rPr>
          <w:i/>
        </w:rPr>
        <w:t xml:space="preserve">Page </w:t>
      </w:r>
      <w:proofErr w:type="spellStart"/>
      <w:r w:rsidRPr="001D7D2E">
        <w:rPr>
          <w:i/>
        </w:rPr>
        <w:t>moodle</w:t>
      </w:r>
      <w:proofErr w:type="spellEnd"/>
      <w:r w:rsidR="00610BF7">
        <w:rPr>
          <w:i/>
        </w:rPr>
        <w:t xml:space="preserve">. </w:t>
      </w:r>
      <w:r>
        <w:t xml:space="preserve">Nous avons mis à disposition les ressources des ateliers sur la page </w:t>
      </w:r>
      <w:proofErr w:type="spellStart"/>
      <w:r>
        <w:t>moodle</w:t>
      </w:r>
      <w:proofErr w:type="spellEnd"/>
      <w:r>
        <w:t>, et avons créé des forums pour qu’ils puissent poser leurs questions en tout temps. Nous avons également lancé un nouveau concept</w:t>
      </w:r>
      <w:r w:rsidR="0081666C">
        <w:t>, à la demande de certains étudiants,</w:t>
      </w:r>
      <w:r>
        <w:t xml:space="preserve"> pour </w:t>
      </w:r>
      <w:r w:rsidR="0081666C">
        <w:t>les aider</w:t>
      </w:r>
      <w:r>
        <w:t xml:space="preserve"> à se rencontrer</w:t>
      </w:r>
      <w:r w:rsidR="00610BF7">
        <w:t xml:space="preserve"> afin de réviser ensemble :</w:t>
      </w:r>
      <w:r w:rsidR="00C254D9">
        <w:t xml:space="preserve"> </w:t>
      </w:r>
      <w:r w:rsidR="00610BF7">
        <w:t>« Espace Révisions &amp; Rencontres ». Celui-ci a connu un succès respectable.</w:t>
      </w:r>
      <w:r w:rsidR="0081666C">
        <w:t xml:space="preserve"> </w:t>
      </w:r>
    </w:p>
    <w:p w14:paraId="62B8D749" w14:textId="10240AB9" w:rsidR="00610BF7" w:rsidRDefault="001D7D2E" w:rsidP="00D342BF">
      <w:r w:rsidRPr="001D7D2E">
        <w:rPr>
          <w:b/>
        </w:rPr>
        <w:t>Communication </w:t>
      </w:r>
      <w:r>
        <w:t>: Nous avons fait un grand effort de communication. Cela a compris l’amé</w:t>
      </w:r>
      <w:r w:rsidR="0081666C">
        <w:t xml:space="preserve">lioration du design de la page </w:t>
      </w:r>
      <w:proofErr w:type="spellStart"/>
      <w:r w:rsidR="0081666C">
        <w:t>m</w:t>
      </w:r>
      <w:r>
        <w:t>oodle</w:t>
      </w:r>
      <w:proofErr w:type="spellEnd"/>
      <w:r>
        <w:t xml:space="preserve">, la création d’une vidéo de présentation des Tutorats SSP, une présence plus active que les semestres passés sur les réseaux sociaux, </w:t>
      </w:r>
      <w:r w:rsidR="00610BF7">
        <w:t xml:space="preserve">la création de flyers, </w:t>
      </w:r>
      <w:r w:rsidR="00BB3826">
        <w:t xml:space="preserve">de nombreux passages dans les auditoires, </w:t>
      </w:r>
      <w:r w:rsidR="00610BF7">
        <w:t>etc</w:t>
      </w:r>
      <w:r>
        <w:t xml:space="preserve">. </w:t>
      </w:r>
    </w:p>
    <w:p w14:paraId="6A9793C4" w14:textId="77777777" w:rsidR="00610BF7" w:rsidRPr="00610BF7" w:rsidRDefault="00610BF7" w:rsidP="00D342BF"/>
    <w:p w14:paraId="02E37663" w14:textId="7EBCC606" w:rsidR="00FA2953" w:rsidRDefault="003D451D" w:rsidP="00D342BF">
      <w:pPr>
        <w:rPr>
          <w:b/>
        </w:rPr>
      </w:pPr>
      <w:r w:rsidRPr="003D451D">
        <w:rPr>
          <w:b/>
        </w:rPr>
        <w:t>Objectifs pour le semestre</w:t>
      </w:r>
      <w:r w:rsidR="00FA2953">
        <w:rPr>
          <w:b/>
        </w:rPr>
        <w:t xml:space="preserve"> </w:t>
      </w:r>
      <w:r w:rsidR="001D7D2E">
        <w:rPr>
          <w:b/>
        </w:rPr>
        <w:t>de printemps 2016 :</w:t>
      </w:r>
      <w:r w:rsidRPr="003D451D">
        <w:rPr>
          <w:b/>
        </w:rPr>
        <w:t xml:space="preserve"> </w:t>
      </w:r>
    </w:p>
    <w:p w14:paraId="5B91A85F" w14:textId="3B2882A9" w:rsidR="00C254D9" w:rsidRDefault="00C254D9" w:rsidP="00D342BF">
      <w:r w:rsidRPr="00C254D9">
        <w:rPr>
          <w:b/>
        </w:rPr>
        <w:t xml:space="preserve">Offre : </w:t>
      </w:r>
      <w:r w:rsidRPr="00C254D9">
        <w:rPr>
          <w:i/>
        </w:rPr>
        <w:t>Ateliers</w:t>
      </w:r>
      <w:r>
        <w:rPr>
          <w:i/>
        </w:rPr>
        <w:t xml:space="preserve">. </w:t>
      </w:r>
      <w:r>
        <w:t xml:space="preserve">Après analyse du semestre passé, nous avons prévu quelques ajustements </w:t>
      </w:r>
      <w:r w:rsidR="0081666C">
        <w:t xml:space="preserve">pour les ateliers du </w:t>
      </w:r>
      <w:r>
        <w:t>semestre</w:t>
      </w:r>
      <w:r w:rsidR="0081666C">
        <w:t xml:space="preserve"> de printemps 2016</w:t>
      </w:r>
      <w:r>
        <w:t>.</w:t>
      </w:r>
    </w:p>
    <w:p w14:paraId="03FCF3BA" w14:textId="1936B8BD" w:rsidR="00C254D9" w:rsidRDefault="00C254D9" w:rsidP="00D342BF">
      <w:r w:rsidRPr="00C254D9">
        <w:rPr>
          <w:i/>
        </w:rPr>
        <w:t xml:space="preserve">Page </w:t>
      </w:r>
      <w:proofErr w:type="spellStart"/>
      <w:r w:rsidRPr="00C254D9">
        <w:rPr>
          <w:i/>
        </w:rPr>
        <w:t>moodle</w:t>
      </w:r>
      <w:proofErr w:type="spellEnd"/>
      <w:r w:rsidRPr="00C254D9">
        <w:rPr>
          <w:i/>
        </w:rPr>
        <w:t>.</w:t>
      </w:r>
      <w:r>
        <w:t xml:space="preserve"> </w:t>
      </w:r>
      <w:r w:rsidR="0081666C">
        <w:t>Suite à</w:t>
      </w:r>
      <w:r>
        <w:t xml:space="preserve"> la phase de lancement de l</w:t>
      </w:r>
      <w:proofErr w:type="gramStart"/>
      <w:r>
        <w:t>’«</w:t>
      </w:r>
      <w:proofErr w:type="gramEnd"/>
      <w:r>
        <w:t xml:space="preserve"> Espace Révisions &amp; Rencontres » au semestre passé, nous allons </w:t>
      </w:r>
      <w:r w:rsidR="0081666C">
        <w:t xml:space="preserve">maintenant tenter </w:t>
      </w:r>
      <w:r>
        <w:t xml:space="preserve">de le pérenniser. Ce </w:t>
      </w:r>
      <w:r w:rsidR="0081666C">
        <w:t>dispositif</w:t>
      </w:r>
      <w:r>
        <w:t xml:space="preserve"> nécessite </w:t>
      </w:r>
      <w:r w:rsidR="0081666C">
        <w:t xml:space="preserve">d’être accompagné par </w:t>
      </w:r>
      <w:r>
        <w:t xml:space="preserve">un travail sur </w:t>
      </w:r>
      <w:r w:rsidR="0081666C">
        <w:t>les habitudes des étudiants, et porte en lui le challenge de rendre acceptable, voire désirable, son recours au sein des pratiques étudiantes.</w:t>
      </w:r>
      <w:r>
        <w:t xml:space="preserve"> Nous allons initier ce travail au cours de ce semestre, tout en étant conscient</w:t>
      </w:r>
      <w:r w:rsidR="006E5AF7">
        <w:t xml:space="preserve">s </w:t>
      </w:r>
      <w:r w:rsidR="0081666C">
        <w:t xml:space="preserve">qu’il </w:t>
      </w:r>
      <w:r>
        <w:t xml:space="preserve">devra se poursuivre dans les semestres qui suivent. </w:t>
      </w:r>
    </w:p>
    <w:p w14:paraId="06870823" w14:textId="33DD7C31" w:rsidR="0081666C" w:rsidRDefault="00C254D9" w:rsidP="00D342BF">
      <w:r w:rsidRPr="00C254D9">
        <w:rPr>
          <w:b/>
        </w:rPr>
        <w:t>Communication </w:t>
      </w:r>
      <w:r>
        <w:t xml:space="preserve">: Nous allons </w:t>
      </w:r>
      <w:r w:rsidR="0081666C">
        <w:t xml:space="preserve">maintenir nos efforts en </w:t>
      </w:r>
      <w:r w:rsidR="00AB503B">
        <w:t xml:space="preserve">matière </w:t>
      </w:r>
      <w:r w:rsidR="0081666C">
        <w:t xml:space="preserve">de </w:t>
      </w:r>
      <w:r>
        <w:t xml:space="preserve">publicité </w:t>
      </w:r>
      <w:r w:rsidR="006E5AF7">
        <w:t>au cours de ce semestre</w:t>
      </w:r>
      <w:r w:rsidR="0081666C">
        <w:t>, en nous concentrant principalement sur les réseaux sociaux</w:t>
      </w:r>
      <w:r w:rsidR="006E5AF7">
        <w:t>.</w:t>
      </w:r>
      <w:r w:rsidR="0081666C">
        <w:t xml:space="preserve"> N</w:t>
      </w:r>
      <w:r w:rsidR="006E5AF7">
        <w:t xml:space="preserve">ous avons notamment commencé le semestre en rendant le design de la page </w:t>
      </w:r>
      <w:proofErr w:type="spellStart"/>
      <w:r w:rsidR="006E5AF7">
        <w:t>moodle</w:t>
      </w:r>
      <w:proofErr w:type="spellEnd"/>
      <w:r w:rsidR="006E5AF7">
        <w:t xml:space="preserve"> plus intuitif. En plus du semestre passé, nous allons aussi tenir un stand aux deux </w:t>
      </w:r>
      <w:proofErr w:type="spellStart"/>
      <w:r w:rsidR="006E5AF7">
        <w:t>workchopes</w:t>
      </w:r>
      <w:proofErr w:type="spellEnd"/>
      <w:r w:rsidR="006E5AF7">
        <w:t xml:space="preserve"> </w:t>
      </w:r>
      <w:r w:rsidR="0081666C">
        <w:t>prévus</w:t>
      </w:r>
      <w:r w:rsidR="006E5AF7">
        <w:t xml:space="preserve"> par le GT « </w:t>
      </w:r>
      <w:proofErr w:type="spellStart"/>
      <w:r w:rsidR="006E5AF7">
        <w:t>eSSPace</w:t>
      </w:r>
      <w:proofErr w:type="spellEnd"/>
      <w:r w:rsidR="006E5AF7">
        <w:t xml:space="preserve"> rencontre » afin de présenter les offres des Tutorats SSP aux étudiants</w:t>
      </w:r>
      <w:r w:rsidR="0081666C">
        <w:t xml:space="preserve"> et de se tenir à l’écoute d’éventuelles demandes et besoins des étudiants.</w:t>
      </w:r>
    </w:p>
    <w:p w14:paraId="74A64766" w14:textId="03CE8CAC" w:rsidR="00BB3826" w:rsidRDefault="0081666C" w:rsidP="00D342BF">
      <w:r>
        <w:rPr>
          <w:b/>
        </w:rPr>
        <w:t>Re</w:t>
      </w:r>
      <w:r w:rsidR="00BB3826" w:rsidRPr="00BB3826">
        <w:rPr>
          <w:b/>
        </w:rPr>
        <w:t>crutement </w:t>
      </w:r>
      <w:r w:rsidR="00BB3826">
        <w:t xml:space="preserve">: Nous allons renouveler </w:t>
      </w:r>
      <w:r>
        <w:t>une parti</w:t>
      </w:r>
      <w:bookmarkStart w:id="0" w:name="_GoBack"/>
      <w:bookmarkEnd w:id="0"/>
      <w:r>
        <w:t xml:space="preserve">e de </w:t>
      </w:r>
      <w:r w:rsidR="00BB3826">
        <w:t>l’équipe des Tutorat</w:t>
      </w:r>
      <w:r>
        <w:t>s SSP (re</w:t>
      </w:r>
      <w:r w:rsidR="00BB3826">
        <w:t>sponsable AESSP, tuteur</w:t>
      </w:r>
      <w:r>
        <w:t>(</w:t>
      </w:r>
      <w:r w:rsidR="00BB3826">
        <w:t>s</w:t>
      </w:r>
      <w:r>
        <w:t>)</w:t>
      </w:r>
      <w:r w:rsidR="00BB3826">
        <w:t>-</w:t>
      </w:r>
      <w:proofErr w:type="spellStart"/>
      <w:r w:rsidR="00BB3826">
        <w:t>tric</w:t>
      </w:r>
      <w:r>
        <w:t>e</w:t>
      </w:r>
      <w:proofErr w:type="spellEnd"/>
      <w:r>
        <w:t>(</w:t>
      </w:r>
      <w:r w:rsidR="00BB3826">
        <w:t>s</w:t>
      </w:r>
      <w:r>
        <w:t>)</w:t>
      </w:r>
      <w:r w:rsidR="00BB3826">
        <w:t xml:space="preserve">, </w:t>
      </w:r>
      <w:proofErr w:type="spellStart"/>
      <w:r w:rsidR="00BB3826">
        <w:t>assistant-e</w:t>
      </w:r>
      <w:proofErr w:type="spellEnd"/>
      <w:r w:rsidR="00BB3826">
        <w:t xml:space="preserve"> de l’ingénieure pédagogique). </w:t>
      </w:r>
    </w:p>
    <w:p w14:paraId="11AF6933" w14:textId="77777777" w:rsidR="006E5AF7" w:rsidRPr="00C254D9" w:rsidRDefault="006E5AF7" w:rsidP="00D342BF"/>
    <w:p w14:paraId="748FC850" w14:textId="2DDA659E" w:rsidR="0039088C" w:rsidRDefault="0039088C" w:rsidP="0039088C">
      <w:pPr>
        <w:spacing w:after="0"/>
        <w:jc w:val="right"/>
        <w:rPr>
          <w:lang w:val="fr-CH"/>
        </w:rPr>
      </w:pPr>
      <w:r>
        <w:rPr>
          <w:lang w:val="fr-CH"/>
        </w:rPr>
        <w:t xml:space="preserve">Le </w:t>
      </w:r>
      <w:r w:rsidR="001D7D2E">
        <w:rPr>
          <w:lang w:val="fr-CH"/>
        </w:rPr>
        <w:t>11 mars</w:t>
      </w:r>
      <w:r>
        <w:rPr>
          <w:lang w:val="fr-CH"/>
        </w:rPr>
        <w:t xml:space="preserve"> 201</w:t>
      </w:r>
      <w:r w:rsidR="001D7D2E">
        <w:rPr>
          <w:lang w:val="fr-CH"/>
        </w:rPr>
        <w:t>6</w:t>
      </w:r>
      <w:r>
        <w:rPr>
          <w:lang w:val="fr-CH"/>
        </w:rPr>
        <w:t xml:space="preserve">, </w:t>
      </w:r>
    </w:p>
    <w:p w14:paraId="47E50352" w14:textId="17A5D476" w:rsidR="003D451D" w:rsidRDefault="0039088C" w:rsidP="0039088C">
      <w:pPr>
        <w:spacing w:after="0"/>
        <w:jc w:val="right"/>
      </w:pPr>
      <w:r>
        <w:rPr>
          <w:lang w:val="fr-CH"/>
        </w:rPr>
        <w:t>Michael Rubattel, responsable du GT Tutorats</w:t>
      </w:r>
      <w:r w:rsidR="00FA2953">
        <w:t xml:space="preserve"> </w:t>
      </w:r>
    </w:p>
    <w:sectPr w:rsidR="003D451D" w:rsidSect="004E22C2">
      <w:pgSz w:w="11900" w:h="16840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013F9" w14:textId="77777777" w:rsidR="00CE31BC" w:rsidRDefault="00CE31BC" w:rsidP="003D451D">
      <w:pPr>
        <w:spacing w:before="0" w:after="0" w:line="240" w:lineRule="auto"/>
      </w:pPr>
      <w:r>
        <w:separator/>
      </w:r>
    </w:p>
  </w:endnote>
  <w:endnote w:type="continuationSeparator" w:id="0">
    <w:p w14:paraId="404A1687" w14:textId="77777777" w:rsidR="00CE31BC" w:rsidRDefault="00CE31BC" w:rsidP="003D45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Perpetua Titling M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DF9DA" w14:textId="77777777" w:rsidR="00CE31BC" w:rsidRDefault="00CE31BC" w:rsidP="003D451D">
      <w:pPr>
        <w:spacing w:before="0" w:after="0" w:line="240" w:lineRule="auto"/>
      </w:pPr>
      <w:r>
        <w:separator/>
      </w:r>
    </w:p>
  </w:footnote>
  <w:footnote w:type="continuationSeparator" w:id="0">
    <w:p w14:paraId="313C33E4" w14:textId="77777777" w:rsidR="00CE31BC" w:rsidRDefault="00CE31BC" w:rsidP="003D451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7214A"/>
    <w:multiLevelType w:val="hybridMultilevel"/>
    <w:tmpl w:val="E6A26286"/>
    <w:lvl w:ilvl="0" w:tplc="C742E432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F056D"/>
    <w:multiLevelType w:val="multilevel"/>
    <w:tmpl w:val="A5620D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C3925"/>
    <w:multiLevelType w:val="hybridMultilevel"/>
    <w:tmpl w:val="FEC0ADDE"/>
    <w:lvl w:ilvl="0" w:tplc="030C65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F54E1"/>
    <w:multiLevelType w:val="hybridMultilevel"/>
    <w:tmpl w:val="80663182"/>
    <w:lvl w:ilvl="0" w:tplc="F29CCF66">
      <w:start w:val="1"/>
      <w:numFmt w:val="lowerLetter"/>
      <w:lvlText w:val="%1."/>
      <w:lvlJc w:val="left"/>
      <w:pPr>
        <w:ind w:left="1406" w:firstLine="128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2271A5"/>
    <w:multiLevelType w:val="hybridMultilevel"/>
    <w:tmpl w:val="5F747C66"/>
    <w:lvl w:ilvl="0" w:tplc="BDF4BE74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markup="0" w:comment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BF"/>
    <w:rsid w:val="00145FD9"/>
    <w:rsid w:val="001A0A2D"/>
    <w:rsid w:val="001D7D2E"/>
    <w:rsid w:val="002B6DD4"/>
    <w:rsid w:val="00303C83"/>
    <w:rsid w:val="0039088C"/>
    <w:rsid w:val="003D451D"/>
    <w:rsid w:val="003E4673"/>
    <w:rsid w:val="003F4E66"/>
    <w:rsid w:val="00426A34"/>
    <w:rsid w:val="004A3F45"/>
    <w:rsid w:val="004E22C2"/>
    <w:rsid w:val="00537A94"/>
    <w:rsid w:val="00552049"/>
    <w:rsid w:val="005A34A0"/>
    <w:rsid w:val="00610BF7"/>
    <w:rsid w:val="0067117F"/>
    <w:rsid w:val="006E5AF7"/>
    <w:rsid w:val="006E75E4"/>
    <w:rsid w:val="006F6246"/>
    <w:rsid w:val="007F4FBC"/>
    <w:rsid w:val="0081666C"/>
    <w:rsid w:val="0084798E"/>
    <w:rsid w:val="008813BF"/>
    <w:rsid w:val="009953F5"/>
    <w:rsid w:val="00AB503B"/>
    <w:rsid w:val="00B124AD"/>
    <w:rsid w:val="00BB3826"/>
    <w:rsid w:val="00BF71B3"/>
    <w:rsid w:val="00C254D9"/>
    <w:rsid w:val="00C3159F"/>
    <w:rsid w:val="00C402F9"/>
    <w:rsid w:val="00CC5A3E"/>
    <w:rsid w:val="00CE31BC"/>
    <w:rsid w:val="00D342BF"/>
    <w:rsid w:val="00E313C8"/>
    <w:rsid w:val="00EA2628"/>
    <w:rsid w:val="00F6454F"/>
    <w:rsid w:val="00F64DC6"/>
    <w:rsid w:val="00FA2953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A9B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673"/>
    <w:pPr>
      <w:spacing w:before="120" w:after="120" w:line="276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E4673"/>
    <w:pPr>
      <w:keepNext/>
      <w:keepLines/>
      <w:tabs>
        <w:tab w:val="left" w:pos="1701"/>
        <w:tab w:val="left" w:pos="3261"/>
        <w:tab w:val="left" w:pos="3402"/>
        <w:tab w:val="left" w:pos="3544"/>
      </w:tabs>
      <w:spacing w:before="240" w:after="240"/>
      <w:jc w:val="left"/>
      <w:outlineLvl w:val="0"/>
    </w:pPr>
    <w:rPr>
      <w:rFonts w:eastAsiaTheme="majorEastAsia" w:cstheme="majorBidi"/>
      <w:caps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E4673"/>
    <w:pPr>
      <w:keepNext/>
      <w:keepLines/>
      <w:shd w:val="clear" w:color="0000FF" w:fill="auto"/>
      <w:spacing w:before="240" w:after="240"/>
      <w:jc w:val="left"/>
      <w:outlineLvl w:val="1"/>
    </w:pPr>
    <w:rPr>
      <w:rFonts w:eastAsiaTheme="majorEastAsia" w:cstheme="majorBidi"/>
      <w:b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E4673"/>
    <w:pPr>
      <w:keepNext/>
      <w:keepLines/>
      <w:ind w:left="720"/>
      <w:jc w:val="left"/>
      <w:outlineLvl w:val="2"/>
    </w:pPr>
    <w:rPr>
      <w:rFonts w:eastAsiaTheme="majorEastAsia" w:cstheme="majorBidi"/>
      <w:b/>
      <w:iCs/>
      <w:szCs w:val="26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3E4673"/>
    <w:pPr>
      <w:keepNext/>
      <w:keepLines/>
      <w:ind w:left="720"/>
      <w:jc w:val="left"/>
      <w:outlineLvl w:val="3"/>
    </w:pPr>
    <w:rPr>
      <w:rFonts w:eastAsiaTheme="majorEastAsia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4673"/>
    <w:pPr>
      <w:keepNext/>
      <w:keepLines/>
      <w:ind w:left="720"/>
      <w:outlineLvl w:val="4"/>
    </w:pPr>
    <w:rPr>
      <w:rFonts w:eastAsiaTheme="majorEastAsia" w:cstheme="majorBidi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673"/>
    <w:rPr>
      <w:rFonts w:ascii="Times New Roman" w:eastAsiaTheme="majorEastAsia" w:hAnsi="Times New Roman" w:cstheme="majorBidi"/>
      <w:cap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E4673"/>
    <w:rPr>
      <w:rFonts w:ascii="Times New Roman" w:eastAsiaTheme="majorEastAsia" w:hAnsi="Times New Roman" w:cstheme="majorBidi"/>
      <w:b/>
      <w:szCs w:val="28"/>
      <w:shd w:val="clear" w:color="0000FF" w:fill="auto"/>
    </w:rPr>
  </w:style>
  <w:style w:type="character" w:customStyle="1" w:styleId="Titre3Car">
    <w:name w:val="Titre 3 Car"/>
    <w:basedOn w:val="Policepardfaut"/>
    <w:link w:val="Titre3"/>
    <w:uiPriority w:val="9"/>
    <w:rsid w:val="003E4673"/>
    <w:rPr>
      <w:rFonts w:ascii="Times New Roman" w:eastAsiaTheme="majorEastAsia" w:hAnsi="Times New Roman" w:cstheme="majorBidi"/>
      <w:b/>
      <w:iCs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5A34A0"/>
    <w:pPr>
      <w:contextualSpacing/>
      <w:jc w:val="center"/>
    </w:pPr>
    <w:rPr>
      <w:rFonts w:ascii="Perpetua Titling MT" w:eastAsiaTheme="majorEastAsia" w:hAnsi="Perpetua Titling MT" w:cstheme="majorBidi"/>
      <w:color w:val="800000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4A0"/>
    <w:rPr>
      <w:rFonts w:ascii="Perpetua Titling MT" w:eastAsiaTheme="majorEastAsia" w:hAnsi="Perpetua Titling MT" w:cstheme="majorBidi"/>
      <w:color w:val="800000"/>
      <w:spacing w:val="5"/>
      <w:kern w:val="28"/>
      <w:sz w:val="52"/>
      <w:szCs w:val="52"/>
    </w:rPr>
  </w:style>
  <w:style w:type="character" w:styleId="Emphase">
    <w:name w:val="Emphasis"/>
    <w:basedOn w:val="Policepardfaut"/>
    <w:uiPriority w:val="20"/>
    <w:qFormat/>
    <w:rsid w:val="00CC5A3E"/>
    <w:rPr>
      <w:rFonts w:asciiTheme="majorHAnsi" w:hAnsiTheme="majorHAnsi"/>
      <w:i w:val="0"/>
      <w:iCs/>
      <w:color w:val="800000"/>
      <w:sz w:val="24"/>
      <w14:shadow w14:blurRad="25400" w14:dist="25400" w14:dir="840000" w14:sx="100000" w14:sy="100000" w14:kx="0" w14:ky="0" w14:algn="tl">
        <w14:schemeClr w14:val="tx1">
          <w14:alpha w14:val="57000"/>
        </w14:schemeClr>
      </w14:shadow>
    </w:rPr>
  </w:style>
  <w:style w:type="character" w:customStyle="1" w:styleId="Titre4Car">
    <w:name w:val="Titre 4 Car"/>
    <w:basedOn w:val="Policepardfaut"/>
    <w:link w:val="Titre4"/>
    <w:uiPriority w:val="9"/>
    <w:rsid w:val="003E4673"/>
    <w:rPr>
      <w:rFonts w:ascii="Times New Roman" w:eastAsiaTheme="majorEastAsia" w:hAnsi="Times New Roman" w:cstheme="majorBidi"/>
      <w:bCs/>
      <w:iCs/>
    </w:rPr>
  </w:style>
  <w:style w:type="paragraph" w:styleId="Sansinterligne">
    <w:name w:val="No Spacing"/>
    <w:uiPriority w:val="1"/>
    <w:rsid w:val="001A0A2D"/>
    <w:pPr>
      <w:jc w:val="both"/>
    </w:pPr>
    <w:rPr>
      <w:rFonts w:asciiTheme="majorHAnsi" w:hAnsiTheme="majorHAnsi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552049"/>
    <w:rPr>
      <w:rFonts w:ascii="Perpetua Titling MT" w:hAnsi="Perpetua Titling MT"/>
      <w:iCs/>
      <w:color w:val="800000"/>
    </w:rPr>
  </w:style>
  <w:style w:type="character" w:customStyle="1" w:styleId="CitationCar">
    <w:name w:val="Citation Car"/>
    <w:basedOn w:val="Policepardfaut"/>
    <w:link w:val="Citation"/>
    <w:uiPriority w:val="29"/>
    <w:rsid w:val="00552049"/>
    <w:rPr>
      <w:rFonts w:ascii="Perpetua Titling MT" w:hAnsi="Perpetua Titling MT"/>
      <w:iCs/>
      <w:color w:val="800000"/>
    </w:rPr>
  </w:style>
  <w:style w:type="character" w:customStyle="1" w:styleId="Titre5Car">
    <w:name w:val="Titre 5 Car"/>
    <w:basedOn w:val="Policepardfaut"/>
    <w:link w:val="Titre5"/>
    <w:uiPriority w:val="9"/>
    <w:rsid w:val="003E4673"/>
    <w:rPr>
      <w:rFonts w:ascii="Times New Roman" w:eastAsiaTheme="majorEastAsia" w:hAnsi="Times New Roman" w:cstheme="majorBidi"/>
      <w:bCs/>
    </w:rPr>
  </w:style>
  <w:style w:type="paragraph" w:styleId="En-tte">
    <w:name w:val="header"/>
    <w:basedOn w:val="Normal"/>
    <w:link w:val="En-tteCar"/>
    <w:uiPriority w:val="99"/>
    <w:unhideWhenUsed/>
    <w:rsid w:val="003D451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51D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3D451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51D"/>
    <w:rPr>
      <w:rFonts w:ascii="Times New Roman" w:hAnsi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C402F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02F9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402F9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02F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02F9"/>
    <w:rPr>
      <w:rFonts w:ascii="Times New Roman" w:hAnsi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2F9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2F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426</Words>
  <Characters>2344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Rapport d’activités du GT Tutorats / AG de MARS 2016</vt:lpstr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Rub</dc:creator>
  <cp:keywords/>
  <dc:description/>
  <cp:lastModifiedBy>Michael Rubattel</cp:lastModifiedBy>
  <cp:revision>4</cp:revision>
  <dcterms:created xsi:type="dcterms:W3CDTF">2016-03-13T13:23:00Z</dcterms:created>
  <dcterms:modified xsi:type="dcterms:W3CDTF">2016-03-13T14:22:00Z</dcterms:modified>
</cp:coreProperties>
</file>